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1E282D" w14:textId="77777777" w:rsidR="0012350E" w:rsidRDefault="0012350E" w:rsidP="00F71CA2">
      <w:pPr>
        <w:jc w:val="right"/>
        <w:rPr>
          <w:rFonts w:cs="Arial"/>
          <w:b/>
          <w:color w:val="000000"/>
        </w:rPr>
      </w:pPr>
    </w:p>
    <w:p w14:paraId="56B55477" w14:textId="77777777" w:rsidR="0012350E" w:rsidRDefault="0012350E">
      <w:pPr>
        <w:rPr>
          <w:rFonts w:cs="Arial"/>
          <w:b/>
          <w:color w:val="000000"/>
        </w:rPr>
      </w:pPr>
    </w:p>
    <w:p w14:paraId="49E4B307" w14:textId="77777777" w:rsidR="00B46BC7" w:rsidRPr="00B46BC7" w:rsidRDefault="00B46BC7" w:rsidP="00B46BC7">
      <w:pPr>
        <w:spacing w:before="60" w:after="60"/>
        <w:contextualSpacing/>
        <w:jc w:val="center"/>
        <w:rPr>
          <w:rFonts w:cs="Calibri"/>
          <w:b/>
          <w:bCs/>
          <w:i/>
          <w:sz w:val="24"/>
          <w:highlight w:val="yellow"/>
        </w:rPr>
      </w:pPr>
      <w:r w:rsidRPr="00B46BC7">
        <w:rPr>
          <w:rFonts w:cs="Calibri"/>
          <w:b/>
          <w:bCs/>
          <w:i/>
          <w:sz w:val="24"/>
        </w:rPr>
        <w:t>Ankieta oceny spełnienia wymagań dotyczących ochrony danych osobowych wynikających z RODO</w:t>
      </w:r>
    </w:p>
    <w:p w14:paraId="65B4E3F0" w14:textId="77777777" w:rsidR="00B46BC7" w:rsidRPr="00B46BC7" w:rsidRDefault="00B46BC7" w:rsidP="00B46BC7">
      <w:pPr>
        <w:spacing w:before="60" w:after="60"/>
        <w:rPr>
          <w:rFonts w:ascii="Arial" w:hAnsi="Arial" w:cs="Arial"/>
          <w:sz w:val="20"/>
          <w:szCs w:val="20"/>
        </w:rPr>
      </w:pPr>
    </w:p>
    <w:p w14:paraId="67996A91" w14:textId="77777777" w:rsidR="00B46BC7" w:rsidRPr="00B46BC7" w:rsidRDefault="00B46BC7" w:rsidP="00B46BC7">
      <w:pPr>
        <w:spacing w:before="60" w:after="60"/>
        <w:rPr>
          <w:rFonts w:ascii="Arial" w:hAnsi="Arial" w:cs="Arial"/>
          <w:sz w:val="20"/>
          <w:szCs w:val="20"/>
        </w:rPr>
      </w:pPr>
    </w:p>
    <w:tbl>
      <w:tblPr>
        <w:tblW w:w="5000" w:type="pct"/>
        <w:tblInd w:w="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03"/>
        <w:gridCol w:w="4410"/>
        <w:gridCol w:w="4049"/>
      </w:tblGrid>
      <w:tr w:rsidR="00B46BC7" w:rsidRPr="00B46BC7" w14:paraId="7C76C284" w14:textId="77777777" w:rsidTr="00F77E90">
        <w:trPr>
          <w:trHeight w:val="700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EA9DB"/>
            <w:vAlign w:val="center"/>
          </w:tcPr>
          <w:p w14:paraId="039A2A99" w14:textId="77777777" w:rsidR="00B46BC7" w:rsidRPr="00B46BC7" w:rsidRDefault="00B46BC7" w:rsidP="00B46BC7">
            <w:pPr>
              <w:spacing w:after="160" w:line="259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46BC7">
              <w:rPr>
                <w:rFonts w:ascii="Arial" w:hAnsi="Arial" w:cs="Arial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24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EA9DB"/>
            <w:vAlign w:val="center"/>
            <w:hideMark/>
          </w:tcPr>
          <w:p w14:paraId="4C60F4F7" w14:textId="77777777" w:rsidR="00B46BC7" w:rsidRPr="00B46BC7" w:rsidRDefault="00B46BC7" w:rsidP="00B46BC7">
            <w:pPr>
              <w:spacing w:after="160" w:line="259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46BC7">
              <w:rPr>
                <w:rFonts w:ascii="Arial" w:hAnsi="Arial" w:cs="Arial"/>
                <w:b/>
                <w:bCs/>
                <w:sz w:val="20"/>
                <w:szCs w:val="20"/>
              </w:rPr>
              <w:t>PYTANIE</w:t>
            </w:r>
          </w:p>
        </w:tc>
        <w:tc>
          <w:tcPr>
            <w:tcW w:w="2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EA9DB"/>
            <w:vAlign w:val="center"/>
            <w:hideMark/>
          </w:tcPr>
          <w:p w14:paraId="3EA28936" w14:textId="77777777" w:rsidR="00B46BC7" w:rsidRPr="00B46BC7" w:rsidRDefault="00B46BC7" w:rsidP="00B46BC7">
            <w:pPr>
              <w:spacing w:after="160" w:line="259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46BC7">
              <w:rPr>
                <w:rFonts w:ascii="Arial" w:hAnsi="Arial" w:cs="Arial"/>
                <w:b/>
                <w:bCs/>
                <w:sz w:val="20"/>
                <w:szCs w:val="20"/>
              </w:rPr>
              <w:t>ODPOWIEDŹ</w:t>
            </w:r>
          </w:p>
        </w:tc>
      </w:tr>
      <w:tr w:rsidR="00B46BC7" w:rsidRPr="00B46BC7" w14:paraId="1B391377" w14:textId="77777777" w:rsidTr="00F77E90">
        <w:trPr>
          <w:trHeight w:val="500"/>
        </w:trPr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311435A" w14:textId="77777777" w:rsidR="00B46BC7" w:rsidRPr="00B46BC7" w:rsidRDefault="00B46BC7" w:rsidP="00B46BC7">
            <w:pPr>
              <w:spacing w:after="160" w:line="259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B46BC7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51C835" w14:textId="77777777" w:rsidR="00B46BC7" w:rsidRPr="00B46BC7" w:rsidRDefault="00B46BC7" w:rsidP="00B46BC7">
            <w:pPr>
              <w:spacing w:after="160" w:line="259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B46BC7">
              <w:rPr>
                <w:rFonts w:ascii="Arial" w:hAnsi="Arial" w:cs="Arial"/>
                <w:sz w:val="20"/>
                <w:szCs w:val="20"/>
              </w:rPr>
              <w:t xml:space="preserve">Czy podmiot przetwarzający wyznaczył inspektora ochrony danych? </w:t>
            </w:r>
          </w:p>
        </w:tc>
        <w:tc>
          <w:tcPr>
            <w:tcW w:w="2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A8479" w14:textId="77777777" w:rsidR="00B46BC7" w:rsidRPr="00B46BC7" w:rsidRDefault="00B46BC7" w:rsidP="00B46BC7">
            <w:pPr>
              <w:spacing w:after="160" w:line="259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B46BC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B46BC7" w:rsidRPr="00B46BC7" w14:paraId="182DABD5" w14:textId="77777777" w:rsidTr="00F77E90">
        <w:trPr>
          <w:trHeight w:val="770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14:paraId="77AC794B" w14:textId="77777777" w:rsidR="00B46BC7" w:rsidRPr="00B46BC7" w:rsidRDefault="00B46BC7" w:rsidP="00B46BC7">
            <w:pPr>
              <w:spacing w:after="160" w:line="259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B46BC7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B633E0" w14:textId="77777777" w:rsidR="00B46BC7" w:rsidRPr="00B46BC7" w:rsidRDefault="00B46BC7" w:rsidP="00B46BC7">
            <w:pPr>
              <w:spacing w:after="160" w:line="259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B46BC7">
              <w:rPr>
                <w:rFonts w:ascii="Arial" w:hAnsi="Arial" w:cs="Arial"/>
                <w:sz w:val="20"/>
                <w:szCs w:val="20"/>
              </w:rPr>
              <w:t xml:space="preserve">Kto wykonuje </w:t>
            </w:r>
            <w:r w:rsidRPr="00B46BC7">
              <w:rPr>
                <w:rFonts w:ascii="Arial" w:hAnsi="Arial" w:cs="Arial"/>
                <w:bCs/>
                <w:sz w:val="20"/>
                <w:szCs w:val="20"/>
              </w:rPr>
              <w:t>zadania dotyczące zapewniania przestrzegania przepisów o ochronie danych osobowych w organizacji</w:t>
            </w:r>
            <w:r w:rsidRPr="00B46BC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B46BC7">
              <w:rPr>
                <w:rFonts w:ascii="Arial" w:hAnsi="Arial" w:cs="Arial"/>
                <w:sz w:val="20"/>
                <w:szCs w:val="20"/>
              </w:rPr>
              <w:t>(w sytuacji braku powołania inspektora ochrony danych)?</w:t>
            </w:r>
          </w:p>
        </w:tc>
        <w:tc>
          <w:tcPr>
            <w:tcW w:w="2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F0D525" w14:textId="77777777" w:rsidR="00B46BC7" w:rsidRPr="00B46BC7" w:rsidRDefault="00B46BC7" w:rsidP="00B46BC7">
            <w:pPr>
              <w:spacing w:after="160" w:line="259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B46BC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B46BC7" w:rsidRPr="00B46BC7" w14:paraId="51B12E39" w14:textId="77777777" w:rsidTr="00F77E90">
        <w:trPr>
          <w:trHeight w:val="770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14:paraId="2B25D77B" w14:textId="77777777" w:rsidR="00B46BC7" w:rsidRPr="00B46BC7" w:rsidRDefault="00B46BC7" w:rsidP="00B46BC7">
            <w:pPr>
              <w:spacing w:after="160" w:line="259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B46BC7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5C86000" w14:textId="77777777" w:rsidR="00B46BC7" w:rsidRPr="00B46BC7" w:rsidRDefault="00B46BC7" w:rsidP="00B46BC7">
            <w:pPr>
              <w:spacing w:after="160" w:line="259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B46BC7">
              <w:rPr>
                <w:rFonts w:ascii="Arial" w:hAnsi="Arial" w:cs="Arial"/>
                <w:sz w:val="20"/>
                <w:szCs w:val="20"/>
              </w:rPr>
              <w:t xml:space="preserve">Czy podmiot przetwarzający stosuje się do przyjętych przez organ nadzorczy kodeksów podstępowania? Oczywiście o ile taki kodeks występuję w danej branży.                                                  </w:t>
            </w:r>
            <w:r w:rsidRPr="00B46BC7">
              <w:rPr>
                <w:rFonts w:ascii="Arial" w:hAnsi="Arial" w:cs="Arial"/>
                <w:i/>
                <w:iCs/>
                <w:sz w:val="18"/>
                <w:szCs w:val="18"/>
              </w:rPr>
              <w:t>(Brak stosowania kodeksu nie wpływa samoistnie na negatywną ocenę PP).</w:t>
            </w:r>
            <w:r w:rsidRPr="00B46BC7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2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17C36E" w14:textId="77777777" w:rsidR="00B46BC7" w:rsidRPr="00B46BC7" w:rsidRDefault="00B46BC7" w:rsidP="00B46BC7">
            <w:pPr>
              <w:spacing w:after="160" w:line="259" w:lineRule="auto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46BC7" w:rsidRPr="00B46BC7" w14:paraId="51105912" w14:textId="77777777" w:rsidTr="00F77E90">
        <w:trPr>
          <w:trHeight w:val="770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14:paraId="154723B1" w14:textId="77777777" w:rsidR="00B46BC7" w:rsidRPr="00B46BC7" w:rsidRDefault="00B46BC7" w:rsidP="00B46BC7">
            <w:pPr>
              <w:spacing w:after="160" w:line="259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B46BC7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530EEC0" w14:textId="77777777" w:rsidR="00B46BC7" w:rsidRPr="00B46BC7" w:rsidRDefault="00B46BC7" w:rsidP="00B46BC7">
            <w:pPr>
              <w:spacing w:after="160" w:line="259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B46BC7">
              <w:rPr>
                <w:rFonts w:ascii="Arial" w:hAnsi="Arial" w:cs="Arial"/>
                <w:sz w:val="20"/>
                <w:szCs w:val="20"/>
              </w:rPr>
              <w:t xml:space="preserve">Czy podmiot przetwarzający objęty jest monitorowaniem przestrzegania kodeksu postępowania przez akredytowany podmiot monitorujący? Oczywiście o ile taki kodeks występuję w danej branży.                                                </w:t>
            </w:r>
            <w:r w:rsidRPr="00B46BC7">
              <w:rPr>
                <w:rFonts w:ascii="Arial" w:hAnsi="Arial" w:cs="Arial"/>
                <w:i/>
                <w:iCs/>
                <w:sz w:val="18"/>
                <w:szCs w:val="18"/>
              </w:rPr>
              <w:t>Brak stosowania kodeksu nie wpływa samoistnie na negatywną ocenę PP.</w:t>
            </w:r>
            <w:r w:rsidRPr="00B46BC7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2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443775" w14:textId="77777777" w:rsidR="00B46BC7" w:rsidRPr="00B46BC7" w:rsidRDefault="00B46BC7" w:rsidP="00B46BC7">
            <w:pPr>
              <w:spacing w:after="160" w:line="259" w:lineRule="auto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46BC7" w:rsidRPr="00B46BC7" w14:paraId="016EF783" w14:textId="77777777" w:rsidTr="00F77E90">
        <w:trPr>
          <w:trHeight w:val="770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14:paraId="7B35F202" w14:textId="77777777" w:rsidR="00B46BC7" w:rsidRPr="00B46BC7" w:rsidRDefault="00B46BC7" w:rsidP="00B46BC7">
            <w:pPr>
              <w:spacing w:after="160" w:line="259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B46BC7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2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F923B33" w14:textId="77777777" w:rsidR="00B46BC7" w:rsidRPr="00B46BC7" w:rsidRDefault="00B46BC7" w:rsidP="00B46BC7">
            <w:pPr>
              <w:spacing w:after="160" w:line="259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B46BC7">
              <w:rPr>
                <w:rFonts w:ascii="Arial" w:hAnsi="Arial" w:cs="Arial"/>
                <w:sz w:val="20"/>
                <w:szCs w:val="20"/>
              </w:rPr>
              <w:t xml:space="preserve">Czy podmiot przetwarzający otrzymał </w:t>
            </w:r>
            <w:r w:rsidRPr="00B46BC7">
              <w:rPr>
                <w:rFonts w:ascii="Arial" w:hAnsi="Arial" w:cs="Arial"/>
                <w:b/>
                <w:bCs/>
                <w:sz w:val="20"/>
                <w:szCs w:val="20"/>
              </w:rPr>
              <w:t>certyfikat zgodności z RODO</w:t>
            </w:r>
            <w:r w:rsidRPr="00B46BC7">
              <w:rPr>
                <w:rFonts w:ascii="Arial" w:hAnsi="Arial" w:cs="Arial"/>
                <w:sz w:val="20"/>
                <w:szCs w:val="20"/>
              </w:rPr>
              <w:t xml:space="preserve">?                                               </w:t>
            </w:r>
            <w:r w:rsidRPr="00B46BC7">
              <w:rPr>
                <w:rFonts w:ascii="Arial" w:hAnsi="Arial" w:cs="Arial"/>
                <w:i/>
                <w:iCs/>
                <w:sz w:val="18"/>
                <w:szCs w:val="18"/>
              </w:rPr>
              <w:t>Brak posiadania certyfikatu nie wpływa samoistnie na negatywną ocenę PP.</w:t>
            </w:r>
            <w:r w:rsidRPr="00B46BC7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2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F5F2C4" w14:textId="77777777" w:rsidR="00B46BC7" w:rsidRPr="00B46BC7" w:rsidRDefault="00B46BC7" w:rsidP="00B46BC7">
            <w:pPr>
              <w:spacing w:after="160" w:line="259" w:lineRule="auto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46BC7" w:rsidRPr="00B46BC7" w14:paraId="68B9CA70" w14:textId="77777777" w:rsidTr="00F77E90">
        <w:trPr>
          <w:trHeight w:val="1117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14:paraId="191A19CF" w14:textId="77777777" w:rsidR="00B46BC7" w:rsidRPr="00B46BC7" w:rsidRDefault="00B46BC7" w:rsidP="00B46BC7">
            <w:pPr>
              <w:spacing w:after="160" w:line="259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B46BC7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95CDD0A" w14:textId="77777777" w:rsidR="00B46BC7" w:rsidRPr="00B46BC7" w:rsidRDefault="00B46BC7" w:rsidP="00B46BC7">
            <w:pPr>
              <w:spacing w:after="160" w:line="259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B46BC7">
              <w:rPr>
                <w:rFonts w:ascii="Arial" w:hAnsi="Arial" w:cs="Arial"/>
                <w:sz w:val="20"/>
                <w:szCs w:val="20"/>
              </w:rPr>
              <w:t>Czy podmiot przetwarzający wdrożył politykę ochrony danych osobowych lub inną wewnętrzną dokumentację dotyczącą ochrony danych osobowych?</w:t>
            </w:r>
          </w:p>
        </w:tc>
        <w:tc>
          <w:tcPr>
            <w:tcW w:w="2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988883" w14:textId="77777777" w:rsidR="00B46BC7" w:rsidRPr="00B46BC7" w:rsidRDefault="00B46BC7" w:rsidP="00B46BC7">
            <w:pPr>
              <w:spacing w:after="160" w:line="259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B46BC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B46BC7" w:rsidRPr="00B46BC7" w14:paraId="73F2E0F6" w14:textId="77777777" w:rsidTr="00F77E90">
        <w:trPr>
          <w:trHeight w:val="1000"/>
        </w:trPr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A981FC3" w14:textId="77777777" w:rsidR="00B46BC7" w:rsidRPr="00B46BC7" w:rsidRDefault="00B46BC7" w:rsidP="00B46BC7">
            <w:pPr>
              <w:spacing w:after="160" w:line="259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B46BC7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2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90761BD" w14:textId="77777777" w:rsidR="00B46BC7" w:rsidRPr="00B46BC7" w:rsidRDefault="00B46BC7" w:rsidP="00B46BC7">
            <w:pPr>
              <w:spacing w:after="160" w:line="259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B46BC7">
              <w:rPr>
                <w:rFonts w:ascii="Arial" w:hAnsi="Arial" w:cs="Arial"/>
                <w:sz w:val="20"/>
                <w:szCs w:val="20"/>
              </w:rPr>
              <w:t>Czy podmiot przetwarzający prowadzi Rejestr czynności przetwarzania oraz Rejestr Kategorii czynności przetwarzania, zgodnie z art. 30 RODO?</w:t>
            </w:r>
          </w:p>
        </w:tc>
        <w:tc>
          <w:tcPr>
            <w:tcW w:w="2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3D9110" w14:textId="77777777" w:rsidR="00B46BC7" w:rsidRPr="00B46BC7" w:rsidRDefault="00B46BC7" w:rsidP="00B46BC7">
            <w:pPr>
              <w:spacing w:after="160" w:line="259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B46BC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B46BC7" w:rsidRPr="00B46BC7" w14:paraId="43D58A9C" w14:textId="77777777" w:rsidTr="00F77E90">
        <w:trPr>
          <w:trHeight w:val="750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7AD2884" w14:textId="77777777" w:rsidR="00B46BC7" w:rsidRPr="00B46BC7" w:rsidRDefault="00B46BC7" w:rsidP="00B46BC7">
            <w:pPr>
              <w:spacing w:after="160" w:line="259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B46BC7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24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8F82033" w14:textId="77777777" w:rsidR="00B46BC7" w:rsidRPr="00B46BC7" w:rsidRDefault="00B46BC7" w:rsidP="00B46BC7">
            <w:pPr>
              <w:spacing w:after="160" w:line="259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B46BC7">
              <w:rPr>
                <w:rFonts w:ascii="Arial" w:hAnsi="Arial" w:cs="Arial"/>
                <w:sz w:val="20"/>
                <w:szCs w:val="20"/>
              </w:rPr>
              <w:t>Czy wobec podmiotu przetwarzającego prowadzona była kontrola, postępowanie wyjaśniające lub inne działania prowadzone przez Prezesa UODO lub inny organ nadzorczy w związku z przetwarzaniem danych osobowych?</w:t>
            </w:r>
          </w:p>
          <w:p w14:paraId="41F832F9" w14:textId="77777777" w:rsidR="00B46BC7" w:rsidRPr="00B46BC7" w:rsidRDefault="00B46BC7" w:rsidP="00B46BC7">
            <w:pPr>
              <w:spacing w:after="160" w:line="259" w:lineRule="auto"/>
              <w:jc w:val="left"/>
              <w:rPr>
                <w:rFonts w:ascii="Arial" w:hAnsi="Arial" w:cs="Arial"/>
                <w:i/>
                <w:sz w:val="18"/>
                <w:szCs w:val="18"/>
              </w:rPr>
            </w:pPr>
            <w:r w:rsidRPr="00B46BC7">
              <w:rPr>
                <w:rFonts w:ascii="Arial" w:hAnsi="Arial" w:cs="Arial"/>
                <w:bCs/>
                <w:i/>
                <w:sz w:val="18"/>
                <w:szCs w:val="18"/>
              </w:rPr>
              <w:t xml:space="preserve">Jeżeli tak, prosimy o wskazanie co było przedmiotem działań prowadzonych przez Prezesa UODO i jakie są wyniki przeprowadzonych działań? </w:t>
            </w:r>
          </w:p>
        </w:tc>
        <w:tc>
          <w:tcPr>
            <w:tcW w:w="223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9C84A41" w14:textId="77777777" w:rsidR="00B46BC7" w:rsidRPr="00B46BC7" w:rsidRDefault="00B46BC7" w:rsidP="00B46BC7">
            <w:pPr>
              <w:spacing w:after="160" w:line="259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B46BC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B46BC7" w:rsidRPr="00B46BC7" w14:paraId="1BE089A5" w14:textId="77777777" w:rsidTr="00F77E90">
        <w:trPr>
          <w:trHeight w:val="750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2336B32" w14:textId="77777777" w:rsidR="00B46BC7" w:rsidRPr="00B46BC7" w:rsidRDefault="00B46BC7" w:rsidP="00B46BC7">
            <w:pPr>
              <w:spacing w:after="160" w:line="259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B46BC7">
              <w:rPr>
                <w:rFonts w:ascii="Arial" w:hAnsi="Arial" w:cs="Arial"/>
                <w:sz w:val="20"/>
                <w:szCs w:val="20"/>
              </w:rPr>
              <w:lastRenderedPageBreak/>
              <w:t>9</w:t>
            </w:r>
          </w:p>
        </w:tc>
        <w:tc>
          <w:tcPr>
            <w:tcW w:w="24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9A445EA" w14:textId="77777777" w:rsidR="00B46BC7" w:rsidRPr="00B46BC7" w:rsidRDefault="00B46BC7" w:rsidP="00B46BC7">
            <w:pPr>
              <w:spacing w:after="160" w:line="259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B46BC7">
              <w:rPr>
                <w:rFonts w:ascii="Arial" w:hAnsi="Arial" w:cs="Arial"/>
                <w:sz w:val="20"/>
                <w:szCs w:val="20"/>
              </w:rPr>
              <w:t>Czy aktualnie toczy się wobec podmiotu przetwarzającego jakiekolwiek postępowanie administracyjne lub sądowe dotyczące przetwarzania danych osobowych?</w:t>
            </w:r>
          </w:p>
        </w:tc>
        <w:tc>
          <w:tcPr>
            <w:tcW w:w="2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1AF972" w14:textId="77777777" w:rsidR="00B46BC7" w:rsidRPr="00B46BC7" w:rsidRDefault="00B46BC7" w:rsidP="00B46BC7">
            <w:pPr>
              <w:spacing w:after="160" w:line="259" w:lineRule="auto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46BC7" w:rsidRPr="00B46BC7" w14:paraId="5D98BC4C" w14:textId="77777777" w:rsidTr="00F77E90">
        <w:trPr>
          <w:trHeight w:val="1250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14:paraId="100D42E8" w14:textId="77777777" w:rsidR="00B46BC7" w:rsidRPr="00B46BC7" w:rsidRDefault="00B46BC7" w:rsidP="00B46BC7">
            <w:pPr>
              <w:spacing w:after="160" w:line="259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B46BC7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24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CC6817" w14:textId="77777777" w:rsidR="00B46BC7" w:rsidRPr="00B46BC7" w:rsidRDefault="00B46BC7" w:rsidP="00B46BC7">
            <w:pPr>
              <w:spacing w:after="160" w:line="259" w:lineRule="auto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B46BC7">
              <w:rPr>
                <w:rFonts w:ascii="Arial" w:hAnsi="Arial" w:cs="Arial"/>
                <w:sz w:val="20"/>
                <w:szCs w:val="20"/>
              </w:rPr>
              <w:t xml:space="preserve">Czy osoby wyznaczone do wykonywania zadań związanych z przetwarzaniem danych osobowych </w:t>
            </w:r>
            <w:r w:rsidRPr="00B46BC7">
              <w:rPr>
                <w:rFonts w:ascii="Arial" w:hAnsi="Arial" w:cs="Arial"/>
                <w:bCs/>
                <w:sz w:val="20"/>
                <w:szCs w:val="20"/>
              </w:rPr>
              <w:t>posiadają odpowiednią wiedzę i przygotowanie praktyczne do wykonywania swoich obowiązków z zakresu przetwarzania powierzonych danych</w:t>
            </w:r>
            <w:r w:rsidRPr="00B46BC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223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7C221D5" w14:textId="77777777" w:rsidR="00B46BC7" w:rsidRPr="00B46BC7" w:rsidRDefault="00B46BC7" w:rsidP="00B46BC7">
            <w:pPr>
              <w:spacing w:after="160" w:line="259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B46BC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B46BC7" w:rsidRPr="00B46BC7" w14:paraId="178CF045" w14:textId="77777777" w:rsidTr="00F77E90">
        <w:trPr>
          <w:trHeight w:val="907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77C9A3B" w14:textId="77777777" w:rsidR="00B46BC7" w:rsidRPr="00B46BC7" w:rsidRDefault="00B46BC7" w:rsidP="00B46BC7">
            <w:pPr>
              <w:spacing w:after="160" w:line="259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B46BC7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24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35B57C" w14:textId="77777777" w:rsidR="00B46BC7" w:rsidRPr="00B46BC7" w:rsidRDefault="00B46BC7" w:rsidP="00B46BC7">
            <w:pPr>
              <w:spacing w:after="160" w:line="259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B46BC7">
              <w:rPr>
                <w:rFonts w:ascii="Arial" w:hAnsi="Arial" w:cs="Arial"/>
                <w:sz w:val="20"/>
                <w:szCs w:val="20"/>
              </w:rPr>
              <w:t>Czy osoby uczestniczące w procesach przetwarzania danych posiadają imienne upoważnienia do przetwarzania danych?</w:t>
            </w:r>
          </w:p>
        </w:tc>
        <w:tc>
          <w:tcPr>
            <w:tcW w:w="2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8006AD" w14:textId="77777777" w:rsidR="00B46BC7" w:rsidRPr="00B46BC7" w:rsidRDefault="00B46BC7" w:rsidP="00B46BC7">
            <w:pPr>
              <w:spacing w:after="160" w:line="259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B46BC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B46BC7" w:rsidRPr="00B46BC7" w14:paraId="77C93FB0" w14:textId="77777777" w:rsidTr="00F77E90">
        <w:trPr>
          <w:trHeight w:hRule="exact" w:val="907"/>
        </w:trPr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4EA3D3E" w14:textId="77777777" w:rsidR="00B46BC7" w:rsidRPr="00B46BC7" w:rsidRDefault="00B46BC7" w:rsidP="00B46BC7">
            <w:pPr>
              <w:spacing w:after="160" w:line="259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B46BC7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2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3C3382" w14:textId="77777777" w:rsidR="00B46BC7" w:rsidRPr="00B46BC7" w:rsidRDefault="00B46BC7" w:rsidP="00B46BC7">
            <w:pPr>
              <w:spacing w:after="160" w:line="259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B46BC7">
              <w:rPr>
                <w:rFonts w:ascii="Arial" w:hAnsi="Arial" w:cs="Arial"/>
                <w:sz w:val="20"/>
                <w:szCs w:val="20"/>
              </w:rPr>
              <w:t>Czy osoby upoważnione do przetwarzania danych osobowych zostały zobowiązane do zachowania danych osobowych w tajemnicy?</w:t>
            </w:r>
          </w:p>
        </w:tc>
        <w:tc>
          <w:tcPr>
            <w:tcW w:w="2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10714" w14:textId="77777777" w:rsidR="00B46BC7" w:rsidRPr="00B46BC7" w:rsidRDefault="00B46BC7" w:rsidP="00B46BC7">
            <w:pPr>
              <w:spacing w:after="160" w:line="259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B46BC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B46BC7" w:rsidRPr="00B46BC7" w14:paraId="768FE85A" w14:textId="77777777" w:rsidTr="00F77E90">
        <w:trPr>
          <w:trHeight w:hRule="exact" w:val="737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E9D3054" w14:textId="77777777" w:rsidR="00B46BC7" w:rsidRPr="00B46BC7" w:rsidRDefault="00B46BC7" w:rsidP="00B46BC7">
            <w:pPr>
              <w:spacing w:after="160" w:line="259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B46BC7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2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F540E35" w14:textId="77777777" w:rsidR="00B46BC7" w:rsidRPr="00B46BC7" w:rsidRDefault="00B46BC7" w:rsidP="00B46BC7">
            <w:pPr>
              <w:spacing w:after="160" w:line="259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B46BC7">
              <w:rPr>
                <w:rFonts w:ascii="Arial" w:hAnsi="Arial" w:cs="Arial"/>
                <w:sz w:val="20"/>
                <w:szCs w:val="20"/>
              </w:rPr>
              <w:t>Czy wdrożono proces analizy ryzyka dla ochrony danych osobowych?</w:t>
            </w:r>
            <w:r w:rsidRPr="00B46BC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B205A9" w14:textId="77777777" w:rsidR="00B46BC7" w:rsidRPr="00B46BC7" w:rsidRDefault="00B46BC7" w:rsidP="00B46BC7">
            <w:pPr>
              <w:spacing w:after="160" w:line="259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B46BC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B46BC7" w:rsidRPr="00B46BC7" w14:paraId="2DC42DB8" w14:textId="77777777" w:rsidTr="00F77E90">
        <w:trPr>
          <w:trHeight w:hRule="exact" w:val="851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9D1BB3C" w14:textId="77777777" w:rsidR="00B46BC7" w:rsidRPr="00B46BC7" w:rsidRDefault="00B46BC7" w:rsidP="00B46BC7">
            <w:pPr>
              <w:spacing w:after="160" w:line="259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B46BC7">
              <w:rPr>
                <w:rFonts w:ascii="Arial" w:hAnsi="Arial" w:cs="Arial"/>
                <w:sz w:val="20"/>
                <w:szCs w:val="20"/>
              </w:rPr>
              <w:t>16</w:t>
            </w:r>
          </w:p>
        </w:tc>
        <w:tc>
          <w:tcPr>
            <w:tcW w:w="2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E08AE0F" w14:textId="77777777" w:rsidR="00B46BC7" w:rsidRPr="00B46BC7" w:rsidRDefault="00B46BC7" w:rsidP="00B46BC7">
            <w:pPr>
              <w:spacing w:after="160" w:line="259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B46BC7">
              <w:rPr>
                <w:rFonts w:ascii="Arial" w:hAnsi="Arial" w:cs="Arial"/>
                <w:sz w:val="20"/>
                <w:szCs w:val="20"/>
              </w:rPr>
              <w:t>Czy podmiot przetwarzający dokonuje cyklicznie analizy ryzyka i w jakich odstępach czasu?</w:t>
            </w:r>
          </w:p>
        </w:tc>
        <w:tc>
          <w:tcPr>
            <w:tcW w:w="2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0A574E" w14:textId="77777777" w:rsidR="00B46BC7" w:rsidRPr="00B46BC7" w:rsidRDefault="00B46BC7" w:rsidP="00B46BC7">
            <w:pPr>
              <w:spacing w:after="160" w:line="259" w:lineRule="auto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46BC7" w:rsidRPr="00B46BC7" w14:paraId="502BAB80" w14:textId="77777777" w:rsidTr="00F77E90">
        <w:trPr>
          <w:trHeight w:hRule="exact" w:val="794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1AB246" w14:textId="77777777" w:rsidR="00B46BC7" w:rsidRPr="00B46BC7" w:rsidRDefault="00B46BC7" w:rsidP="00B46BC7">
            <w:pPr>
              <w:spacing w:after="160" w:line="259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B46BC7">
              <w:rPr>
                <w:rFonts w:ascii="Arial" w:hAnsi="Arial" w:cs="Arial"/>
                <w:sz w:val="20"/>
                <w:szCs w:val="20"/>
              </w:rPr>
              <w:t>17</w:t>
            </w:r>
          </w:p>
        </w:tc>
        <w:tc>
          <w:tcPr>
            <w:tcW w:w="2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D361DBE" w14:textId="77777777" w:rsidR="00B46BC7" w:rsidRPr="00B46BC7" w:rsidRDefault="00B46BC7" w:rsidP="00B46BC7">
            <w:pPr>
              <w:spacing w:after="160" w:line="259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B46BC7">
              <w:rPr>
                <w:rFonts w:ascii="Arial" w:hAnsi="Arial" w:cs="Arial"/>
                <w:sz w:val="20"/>
                <w:szCs w:val="20"/>
              </w:rPr>
              <w:t>Czy proces analizy ryzyka jest udokumentowany?</w:t>
            </w:r>
          </w:p>
        </w:tc>
        <w:tc>
          <w:tcPr>
            <w:tcW w:w="2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1FD499" w14:textId="77777777" w:rsidR="00B46BC7" w:rsidRPr="00B46BC7" w:rsidRDefault="00B46BC7" w:rsidP="00B46BC7">
            <w:pPr>
              <w:spacing w:after="160" w:line="259" w:lineRule="auto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46BC7" w:rsidRPr="00B46BC7" w14:paraId="6EC772D3" w14:textId="77777777" w:rsidTr="00F77E90">
        <w:trPr>
          <w:trHeight w:val="1260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65F3700" w14:textId="77777777" w:rsidR="00B46BC7" w:rsidRPr="00B46BC7" w:rsidRDefault="00B46BC7" w:rsidP="00B46BC7">
            <w:pPr>
              <w:spacing w:after="160" w:line="259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B46BC7">
              <w:rPr>
                <w:rFonts w:ascii="Arial" w:hAnsi="Arial" w:cs="Arial"/>
                <w:sz w:val="20"/>
                <w:szCs w:val="20"/>
              </w:rPr>
              <w:t>18</w:t>
            </w:r>
          </w:p>
        </w:tc>
        <w:tc>
          <w:tcPr>
            <w:tcW w:w="2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CDCB3F" w14:textId="77777777" w:rsidR="00B46BC7" w:rsidRPr="00B46BC7" w:rsidRDefault="00B46BC7" w:rsidP="00B46BC7">
            <w:pPr>
              <w:spacing w:after="160" w:line="259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B46BC7">
              <w:rPr>
                <w:rFonts w:ascii="Arial" w:hAnsi="Arial" w:cs="Arial"/>
                <w:sz w:val="20"/>
                <w:szCs w:val="20"/>
              </w:rPr>
              <w:t>Czy podmiot przetwarzający gwarantuje środki zapewniające zdolność do ciągłego zapewnienia poufności, integralności, dostępności i odporności systemów i usług przetwarzania, poprzez zastosowanie:</w:t>
            </w:r>
          </w:p>
        </w:tc>
        <w:tc>
          <w:tcPr>
            <w:tcW w:w="2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r2bl w:val="single" w:sz="4" w:space="0" w:color="auto"/>
            </w:tcBorders>
            <w:vAlign w:val="center"/>
          </w:tcPr>
          <w:p w14:paraId="5AFB1E54" w14:textId="77777777" w:rsidR="00B46BC7" w:rsidRPr="00B46BC7" w:rsidRDefault="00B46BC7" w:rsidP="00B46BC7">
            <w:pPr>
              <w:spacing w:after="160" w:line="259" w:lineRule="auto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46BC7" w:rsidRPr="00B46BC7" w14:paraId="78FFCFDC" w14:textId="77777777" w:rsidTr="00F77E90">
        <w:trPr>
          <w:trHeight w:val="1290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8D0195" w14:textId="77777777" w:rsidR="00B46BC7" w:rsidRPr="00B46BC7" w:rsidRDefault="00B46BC7" w:rsidP="00B46BC7">
            <w:pPr>
              <w:spacing w:after="160" w:line="259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B46BC7">
              <w:rPr>
                <w:rFonts w:ascii="Arial" w:hAnsi="Arial" w:cs="Arial"/>
                <w:sz w:val="20"/>
                <w:szCs w:val="20"/>
              </w:rPr>
              <w:t>19</w:t>
            </w:r>
          </w:p>
        </w:tc>
        <w:tc>
          <w:tcPr>
            <w:tcW w:w="2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082B7EC" w14:textId="77777777" w:rsidR="00B46BC7" w:rsidRPr="00B46BC7" w:rsidRDefault="00B46BC7" w:rsidP="00B46BC7">
            <w:pPr>
              <w:spacing w:after="160" w:line="259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B46BC7">
              <w:rPr>
                <w:rFonts w:ascii="Arial" w:hAnsi="Arial" w:cs="Arial"/>
                <w:sz w:val="20"/>
                <w:szCs w:val="20"/>
              </w:rPr>
              <w:t xml:space="preserve">Środków umożliwiających </w:t>
            </w:r>
            <w:proofErr w:type="spellStart"/>
            <w:r w:rsidRPr="00B46BC7">
              <w:rPr>
                <w:rFonts w:ascii="Arial" w:hAnsi="Arial" w:cs="Arial"/>
                <w:sz w:val="20"/>
                <w:szCs w:val="20"/>
              </w:rPr>
              <w:t>pseudonimizację</w:t>
            </w:r>
            <w:proofErr w:type="spellEnd"/>
            <w:r w:rsidRPr="00B46BC7">
              <w:rPr>
                <w:rFonts w:ascii="Arial" w:hAnsi="Arial" w:cs="Arial"/>
                <w:sz w:val="20"/>
                <w:szCs w:val="20"/>
              </w:rPr>
              <w:t xml:space="preserve"> i szyfrowanie danych osobowych</w:t>
            </w:r>
          </w:p>
        </w:tc>
        <w:tc>
          <w:tcPr>
            <w:tcW w:w="2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D6D040" w14:textId="77777777" w:rsidR="00B46BC7" w:rsidRPr="00B46BC7" w:rsidRDefault="00B46BC7" w:rsidP="00B46BC7">
            <w:pPr>
              <w:spacing w:after="160" w:line="259" w:lineRule="auto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46BC7" w:rsidRPr="00B46BC7" w14:paraId="2BA323F0" w14:textId="77777777" w:rsidTr="00F77E90">
        <w:trPr>
          <w:trHeight w:hRule="exact" w:val="851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D61600" w14:textId="77777777" w:rsidR="00B46BC7" w:rsidRPr="00B46BC7" w:rsidRDefault="00B46BC7" w:rsidP="00B46BC7">
            <w:pPr>
              <w:spacing w:after="160" w:line="259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B46BC7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24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816A0D8" w14:textId="77777777" w:rsidR="00B46BC7" w:rsidRPr="00B46BC7" w:rsidRDefault="00B46BC7" w:rsidP="00B46BC7">
            <w:pPr>
              <w:spacing w:after="160" w:line="259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B46BC7">
              <w:rPr>
                <w:rFonts w:ascii="Arial" w:hAnsi="Arial" w:cs="Arial"/>
                <w:sz w:val="20"/>
                <w:szCs w:val="20"/>
              </w:rPr>
              <w:t>szyfrowania przesyłania danych osobowych z witryny internetowej do bazy danych poprzez SSL</w:t>
            </w:r>
          </w:p>
        </w:tc>
        <w:tc>
          <w:tcPr>
            <w:tcW w:w="2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2543B4" w14:textId="77777777" w:rsidR="00B46BC7" w:rsidRPr="00B46BC7" w:rsidRDefault="00B46BC7" w:rsidP="00B46BC7">
            <w:pPr>
              <w:spacing w:after="160" w:line="259" w:lineRule="auto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46BC7" w:rsidRPr="00B46BC7" w14:paraId="26A0DADF" w14:textId="77777777" w:rsidTr="00F77E90">
        <w:trPr>
          <w:trHeight w:hRule="exact" w:val="680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CA675F8" w14:textId="77777777" w:rsidR="00B46BC7" w:rsidRPr="00B46BC7" w:rsidRDefault="00B46BC7" w:rsidP="00B46BC7">
            <w:pPr>
              <w:spacing w:after="160" w:line="259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B46BC7">
              <w:rPr>
                <w:rFonts w:ascii="Arial" w:hAnsi="Arial" w:cs="Arial"/>
                <w:sz w:val="20"/>
                <w:szCs w:val="20"/>
              </w:rPr>
              <w:t>21</w:t>
            </w:r>
          </w:p>
        </w:tc>
        <w:tc>
          <w:tcPr>
            <w:tcW w:w="24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9088563" w14:textId="77777777" w:rsidR="00B46BC7" w:rsidRPr="00B46BC7" w:rsidRDefault="00B46BC7" w:rsidP="00B46BC7">
            <w:pPr>
              <w:spacing w:after="160" w:line="259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B46BC7">
              <w:rPr>
                <w:rFonts w:ascii="Arial" w:hAnsi="Arial" w:cs="Arial"/>
                <w:sz w:val="20"/>
                <w:szCs w:val="20"/>
              </w:rPr>
              <w:t>aktywny firewall na serwerach i urządzeniach użytkowników</w:t>
            </w:r>
          </w:p>
        </w:tc>
        <w:tc>
          <w:tcPr>
            <w:tcW w:w="2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F1D5B9" w14:textId="77777777" w:rsidR="00B46BC7" w:rsidRPr="00B46BC7" w:rsidRDefault="00B46BC7" w:rsidP="00B46BC7">
            <w:pPr>
              <w:spacing w:after="160" w:line="259" w:lineRule="auto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46BC7" w:rsidRPr="00B46BC7" w14:paraId="6051B483" w14:textId="77777777" w:rsidTr="00F77E90">
        <w:trPr>
          <w:trHeight w:hRule="exact" w:val="680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F96D7D" w14:textId="77777777" w:rsidR="00B46BC7" w:rsidRPr="00B46BC7" w:rsidRDefault="00B46BC7" w:rsidP="00B46BC7">
            <w:pPr>
              <w:spacing w:after="160" w:line="259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B46BC7">
              <w:rPr>
                <w:rFonts w:ascii="Arial" w:hAnsi="Arial" w:cs="Arial"/>
                <w:sz w:val="20"/>
                <w:szCs w:val="20"/>
              </w:rPr>
              <w:t>22</w:t>
            </w:r>
          </w:p>
        </w:tc>
        <w:tc>
          <w:tcPr>
            <w:tcW w:w="2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2EA0B09" w14:textId="77777777" w:rsidR="00B46BC7" w:rsidRPr="00B46BC7" w:rsidRDefault="00B46BC7" w:rsidP="00B46BC7">
            <w:pPr>
              <w:spacing w:after="160" w:line="259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B46BC7">
              <w:rPr>
                <w:rFonts w:ascii="Arial" w:hAnsi="Arial" w:cs="Arial"/>
                <w:sz w:val="20"/>
                <w:szCs w:val="20"/>
              </w:rPr>
              <w:t>firewall bądź NGFW zapewniający bezpieczeństwo sieci</w:t>
            </w:r>
          </w:p>
        </w:tc>
        <w:tc>
          <w:tcPr>
            <w:tcW w:w="2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B61BB5" w14:textId="77777777" w:rsidR="00B46BC7" w:rsidRPr="00B46BC7" w:rsidRDefault="00B46BC7" w:rsidP="00B46BC7">
            <w:pPr>
              <w:spacing w:after="160" w:line="259" w:lineRule="auto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46BC7" w:rsidRPr="00B46BC7" w14:paraId="596CC3E6" w14:textId="77777777" w:rsidTr="00F77E90">
        <w:trPr>
          <w:trHeight w:hRule="exact" w:val="737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986E38D" w14:textId="77777777" w:rsidR="00B46BC7" w:rsidRPr="00B46BC7" w:rsidRDefault="00B46BC7" w:rsidP="00B46BC7">
            <w:pPr>
              <w:spacing w:after="160" w:line="259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B46BC7">
              <w:rPr>
                <w:rFonts w:ascii="Arial" w:hAnsi="Arial" w:cs="Arial"/>
                <w:sz w:val="20"/>
                <w:szCs w:val="20"/>
              </w:rPr>
              <w:t>23</w:t>
            </w:r>
          </w:p>
        </w:tc>
        <w:tc>
          <w:tcPr>
            <w:tcW w:w="2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6D46986" w14:textId="77777777" w:rsidR="00B46BC7" w:rsidRPr="00B46BC7" w:rsidRDefault="00B46BC7" w:rsidP="00B46BC7">
            <w:pPr>
              <w:spacing w:after="160" w:line="259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B46BC7">
              <w:rPr>
                <w:rFonts w:ascii="Arial" w:hAnsi="Arial" w:cs="Arial"/>
                <w:sz w:val="20"/>
                <w:szCs w:val="20"/>
              </w:rPr>
              <w:t>bieżące aktualizacje oprogramowania</w:t>
            </w:r>
          </w:p>
        </w:tc>
        <w:tc>
          <w:tcPr>
            <w:tcW w:w="2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E0F03B" w14:textId="77777777" w:rsidR="00B46BC7" w:rsidRPr="00B46BC7" w:rsidRDefault="00B46BC7" w:rsidP="00B46BC7">
            <w:pPr>
              <w:spacing w:after="160" w:line="259" w:lineRule="auto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46BC7" w:rsidRPr="00B46BC7" w14:paraId="26519A34" w14:textId="77777777" w:rsidTr="00F77E90">
        <w:trPr>
          <w:trHeight w:hRule="exact" w:val="737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A43ECC" w14:textId="77777777" w:rsidR="00B46BC7" w:rsidRPr="00B46BC7" w:rsidRDefault="00B46BC7" w:rsidP="00B46BC7">
            <w:pPr>
              <w:spacing w:after="160" w:line="259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B46BC7">
              <w:rPr>
                <w:rFonts w:ascii="Arial" w:hAnsi="Arial" w:cs="Arial"/>
                <w:sz w:val="20"/>
                <w:szCs w:val="20"/>
              </w:rPr>
              <w:t>24</w:t>
            </w:r>
          </w:p>
        </w:tc>
        <w:tc>
          <w:tcPr>
            <w:tcW w:w="2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409F5B3" w14:textId="77777777" w:rsidR="00B46BC7" w:rsidRPr="00B46BC7" w:rsidRDefault="00B46BC7" w:rsidP="00B46BC7">
            <w:pPr>
              <w:spacing w:after="160" w:line="259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B46BC7">
              <w:rPr>
                <w:rFonts w:ascii="Arial" w:hAnsi="Arial" w:cs="Arial"/>
                <w:sz w:val="20"/>
                <w:szCs w:val="20"/>
              </w:rPr>
              <w:t>ochrony antywirusowej sieci i urządzeń</w:t>
            </w:r>
          </w:p>
        </w:tc>
        <w:tc>
          <w:tcPr>
            <w:tcW w:w="2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3827C" w14:textId="77777777" w:rsidR="00B46BC7" w:rsidRPr="00B46BC7" w:rsidRDefault="00B46BC7" w:rsidP="00B46BC7">
            <w:pPr>
              <w:spacing w:after="160" w:line="259" w:lineRule="auto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46BC7" w:rsidRPr="00B46BC7" w14:paraId="06ADA0B4" w14:textId="77777777" w:rsidTr="00F77E90">
        <w:trPr>
          <w:trHeight w:hRule="exact" w:val="737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395777D" w14:textId="77777777" w:rsidR="00B46BC7" w:rsidRPr="00B46BC7" w:rsidRDefault="00B46BC7" w:rsidP="00B46BC7">
            <w:pPr>
              <w:spacing w:after="160" w:line="259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B46BC7">
              <w:rPr>
                <w:rFonts w:ascii="Arial" w:hAnsi="Arial" w:cs="Arial"/>
                <w:sz w:val="20"/>
                <w:szCs w:val="20"/>
              </w:rPr>
              <w:lastRenderedPageBreak/>
              <w:t>25</w:t>
            </w:r>
          </w:p>
        </w:tc>
        <w:tc>
          <w:tcPr>
            <w:tcW w:w="24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815AB89" w14:textId="77777777" w:rsidR="00B46BC7" w:rsidRPr="00B46BC7" w:rsidRDefault="00B46BC7" w:rsidP="00B46BC7">
            <w:pPr>
              <w:spacing w:after="160" w:line="259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B46BC7">
              <w:rPr>
                <w:rFonts w:ascii="Arial" w:hAnsi="Arial" w:cs="Arial"/>
                <w:sz w:val="20"/>
                <w:szCs w:val="20"/>
              </w:rPr>
              <w:t xml:space="preserve">ochrony aplikacji webowych w warstwie 4-7 ISO/OSI </w:t>
            </w:r>
          </w:p>
        </w:tc>
        <w:tc>
          <w:tcPr>
            <w:tcW w:w="2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62784B" w14:textId="77777777" w:rsidR="00B46BC7" w:rsidRPr="00B46BC7" w:rsidRDefault="00B46BC7" w:rsidP="00B46BC7">
            <w:pPr>
              <w:spacing w:after="160" w:line="259" w:lineRule="auto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46BC7" w:rsidRPr="00B46BC7" w14:paraId="7AB092CF" w14:textId="77777777" w:rsidTr="00F77E90">
        <w:trPr>
          <w:trHeight w:hRule="exact" w:val="851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DFAC97E" w14:textId="77777777" w:rsidR="00B46BC7" w:rsidRPr="00B46BC7" w:rsidRDefault="00B46BC7" w:rsidP="00B46BC7">
            <w:pPr>
              <w:spacing w:after="160" w:line="259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B46BC7"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2433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2910D824" w14:textId="77777777" w:rsidR="00B46BC7" w:rsidRPr="00B46BC7" w:rsidRDefault="00B46BC7" w:rsidP="00B46BC7">
            <w:pPr>
              <w:spacing w:after="160" w:line="259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B46BC7">
              <w:rPr>
                <w:rFonts w:ascii="Arial" w:hAnsi="Arial" w:cs="Arial"/>
                <w:sz w:val="20"/>
                <w:szCs w:val="20"/>
              </w:rPr>
              <w:t>Czy podmiot przetwarzający stosuje szyfrowanie dysków twardych urządzeń przenośnych?</w:t>
            </w:r>
          </w:p>
        </w:tc>
        <w:tc>
          <w:tcPr>
            <w:tcW w:w="2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0B01A" w14:textId="77777777" w:rsidR="00B46BC7" w:rsidRPr="00B46BC7" w:rsidRDefault="00B46BC7" w:rsidP="00B46BC7">
            <w:pPr>
              <w:spacing w:after="160" w:line="259" w:lineRule="auto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46BC7" w:rsidRPr="00B46BC7" w14:paraId="4C86EBDC" w14:textId="77777777" w:rsidTr="00F77E90">
        <w:trPr>
          <w:trHeight w:hRule="exact" w:val="1463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2FD0655" w14:textId="77777777" w:rsidR="00B46BC7" w:rsidRPr="00B46BC7" w:rsidRDefault="00B46BC7" w:rsidP="00B46BC7">
            <w:pPr>
              <w:spacing w:after="160" w:line="259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B46BC7">
              <w:rPr>
                <w:rFonts w:ascii="Arial" w:hAnsi="Arial" w:cs="Arial"/>
                <w:sz w:val="20"/>
                <w:szCs w:val="20"/>
              </w:rPr>
              <w:t>27</w:t>
            </w:r>
          </w:p>
        </w:tc>
        <w:tc>
          <w:tcPr>
            <w:tcW w:w="24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FE8E3E4" w14:textId="77777777" w:rsidR="00B46BC7" w:rsidRPr="00B46BC7" w:rsidRDefault="00B46BC7" w:rsidP="00B46BC7">
            <w:pPr>
              <w:spacing w:after="160" w:line="259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B46BC7">
              <w:rPr>
                <w:rFonts w:ascii="Arial" w:hAnsi="Arial" w:cs="Arial"/>
                <w:sz w:val="20"/>
                <w:szCs w:val="20"/>
              </w:rPr>
              <w:t xml:space="preserve">Czy podmiot przetwarzający wdrożył procedurę dotyczącą serwisowania i konserwacji sprzętu obejmującą deponowanie lub trwałe usuwanie danych z wewnętrznych nośników urządzenia (typu </w:t>
            </w:r>
            <w:proofErr w:type="spellStart"/>
            <w:r w:rsidRPr="00B46BC7">
              <w:rPr>
                <w:rFonts w:ascii="Arial" w:hAnsi="Arial" w:cs="Arial"/>
                <w:sz w:val="20"/>
                <w:szCs w:val="20"/>
              </w:rPr>
              <w:t>keep</w:t>
            </w:r>
            <w:proofErr w:type="spellEnd"/>
            <w:r w:rsidRPr="00B46BC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46BC7">
              <w:rPr>
                <w:rFonts w:ascii="Arial" w:hAnsi="Arial" w:cs="Arial"/>
                <w:sz w:val="20"/>
                <w:szCs w:val="20"/>
              </w:rPr>
              <w:t>your</w:t>
            </w:r>
            <w:proofErr w:type="spellEnd"/>
            <w:r w:rsidRPr="00B46BC7">
              <w:rPr>
                <w:rFonts w:ascii="Arial" w:hAnsi="Arial" w:cs="Arial"/>
                <w:sz w:val="20"/>
                <w:szCs w:val="20"/>
              </w:rPr>
              <w:t xml:space="preserve"> hard </w:t>
            </w:r>
            <w:proofErr w:type="spellStart"/>
            <w:r w:rsidRPr="00B46BC7">
              <w:rPr>
                <w:rFonts w:ascii="Arial" w:hAnsi="Arial" w:cs="Arial"/>
                <w:sz w:val="20"/>
                <w:szCs w:val="20"/>
              </w:rPr>
              <w:t>drive</w:t>
            </w:r>
            <w:proofErr w:type="spellEnd"/>
            <w:r w:rsidRPr="00B46BC7">
              <w:rPr>
                <w:rFonts w:ascii="Arial" w:hAnsi="Arial" w:cs="Arial"/>
                <w:sz w:val="20"/>
                <w:szCs w:val="20"/>
              </w:rPr>
              <w:t>)?</w:t>
            </w:r>
          </w:p>
        </w:tc>
        <w:tc>
          <w:tcPr>
            <w:tcW w:w="2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7B62B7" w14:textId="77777777" w:rsidR="00B46BC7" w:rsidRPr="00B46BC7" w:rsidRDefault="00B46BC7" w:rsidP="00B46BC7">
            <w:pPr>
              <w:spacing w:after="160" w:line="259" w:lineRule="auto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46BC7" w:rsidRPr="00B46BC7" w14:paraId="087C828E" w14:textId="77777777" w:rsidTr="00F77E90">
        <w:trPr>
          <w:trHeight w:hRule="exact" w:val="1021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F13278B" w14:textId="77777777" w:rsidR="00B46BC7" w:rsidRPr="00B46BC7" w:rsidRDefault="00B46BC7" w:rsidP="00B46BC7">
            <w:pPr>
              <w:spacing w:after="160" w:line="259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B46BC7">
              <w:rPr>
                <w:rFonts w:ascii="Arial" w:hAnsi="Arial" w:cs="Arial"/>
                <w:sz w:val="20"/>
                <w:szCs w:val="20"/>
              </w:rPr>
              <w:t>28</w:t>
            </w:r>
          </w:p>
        </w:tc>
        <w:tc>
          <w:tcPr>
            <w:tcW w:w="24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CE0EA6B" w14:textId="77777777" w:rsidR="00B46BC7" w:rsidRPr="00B46BC7" w:rsidRDefault="00B46BC7" w:rsidP="00B46BC7">
            <w:pPr>
              <w:spacing w:after="160" w:line="259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B46BC7">
              <w:rPr>
                <w:rFonts w:ascii="Arial" w:hAnsi="Arial" w:cs="Arial"/>
                <w:sz w:val="20"/>
                <w:szCs w:val="20"/>
              </w:rPr>
              <w:t xml:space="preserve">Czy opracowano plan ciągłości działania dla utrzymania zdolności do szybkiego przywrócenia dostępności danych w razie incydentu fizycznego lub technicznego?     </w:t>
            </w:r>
          </w:p>
          <w:p w14:paraId="6B8DEC80" w14:textId="77777777" w:rsidR="00B46BC7" w:rsidRPr="00B46BC7" w:rsidRDefault="00B46BC7" w:rsidP="00B46BC7">
            <w:pPr>
              <w:spacing w:after="160" w:line="259" w:lineRule="auto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B6DE57" w14:textId="77777777" w:rsidR="00B46BC7" w:rsidRPr="00B46BC7" w:rsidRDefault="00B46BC7" w:rsidP="00B46BC7">
            <w:pPr>
              <w:spacing w:after="160" w:line="259" w:lineRule="auto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46BC7" w:rsidRPr="00B46BC7" w14:paraId="5EBFFCD2" w14:textId="77777777" w:rsidTr="00F77E90">
        <w:trPr>
          <w:trHeight w:hRule="exact" w:val="851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BA937FC" w14:textId="77777777" w:rsidR="00B46BC7" w:rsidRPr="00B46BC7" w:rsidRDefault="00B46BC7" w:rsidP="00B46BC7">
            <w:pPr>
              <w:spacing w:after="160" w:line="259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B46BC7">
              <w:rPr>
                <w:rFonts w:ascii="Arial" w:hAnsi="Arial" w:cs="Arial"/>
                <w:sz w:val="20"/>
                <w:szCs w:val="20"/>
              </w:rPr>
              <w:t>29</w:t>
            </w:r>
          </w:p>
        </w:tc>
        <w:tc>
          <w:tcPr>
            <w:tcW w:w="24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D59372" w14:textId="77777777" w:rsidR="00B46BC7" w:rsidRPr="00B46BC7" w:rsidRDefault="00B46BC7" w:rsidP="00B46BC7">
            <w:pPr>
              <w:spacing w:after="160" w:line="259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B46BC7">
              <w:rPr>
                <w:rFonts w:ascii="Arial" w:hAnsi="Arial" w:cs="Arial"/>
                <w:sz w:val="20"/>
                <w:szCs w:val="20"/>
              </w:rPr>
              <w:t>Czy podmiot przetwarzający wdrożył środki umożliwiające identyfikację i autoryzację użytkowników poprzez zapewnienie:</w:t>
            </w:r>
          </w:p>
        </w:tc>
        <w:tc>
          <w:tcPr>
            <w:tcW w:w="2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r2bl w:val="single" w:sz="4" w:space="0" w:color="auto"/>
            </w:tcBorders>
            <w:vAlign w:val="center"/>
          </w:tcPr>
          <w:p w14:paraId="3D86282C" w14:textId="77777777" w:rsidR="00B46BC7" w:rsidRPr="00B46BC7" w:rsidRDefault="00B46BC7" w:rsidP="00B46BC7">
            <w:pPr>
              <w:spacing w:after="160" w:line="259" w:lineRule="auto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46BC7" w:rsidRPr="00B46BC7" w14:paraId="2D94CFB9" w14:textId="77777777" w:rsidTr="00F77E90">
        <w:trPr>
          <w:trHeight w:hRule="exact" w:val="737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652E028" w14:textId="77777777" w:rsidR="00B46BC7" w:rsidRPr="00B46BC7" w:rsidRDefault="00B46BC7" w:rsidP="00B46BC7">
            <w:pPr>
              <w:spacing w:after="160" w:line="259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B46BC7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24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46E062B" w14:textId="77777777" w:rsidR="00B46BC7" w:rsidRPr="00B46BC7" w:rsidRDefault="00B46BC7" w:rsidP="00B46BC7">
            <w:pPr>
              <w:spacing w:after="160" w:line="259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B46BC7">
              <w:rPr>
                <w:rFonts w:ascii="Arial" w:hAnsi="Arial" w:cs="Arial"/>
                <w:sz w:val="20"/>
                <w:szCs w:val="20"/>
              </w:rPr>
              <w:t>przypisania użytkownikom unikatowych identyfikatorów w systemach</w:t>
            </w:r>
          </w:p>
        </w:tc>
        <w:tc>
          <w:tcPr>
            <w:tcW w:w="2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EF7CD4" w14:textId="77777777" w:rsidR="00B46BC7" w:rsidRPr="00B46BC7" w:rsidRDefault="00B46BC7" w:rsidP="00B46BC7">
            <w:pPr>
              <w:spacing w:after="160" w:line="259" w:lineRule="auto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46BC7" w:rsidRPr="00B46BC7" w14:paraId="38BC223D" w14:textId="77777777" w:rsidTr="00F77E90">
        <w:trPr>
          <w:trHeight w:hRule="exact" w:val="624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0F1A5AD" w14:textId="77777777" w:rsidR="00B46BC7" w:rsidRPr="00B46BC7" w:rsidRDefault="00B46BC7" w:rsidP="00B46BC7">
            <w:pPr>
              <w:spacing w:after="160" w:line="259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B46BC7">
              <w:rPr>
                <w:rFonts w:ascii="Arial" w:hAnsi="Arial" w:cs="Arial"/>
                <w:sz w:val="20"/>
                <w:szCs w:val="20"/>
              </w:rPr>
              <w:t>31</w:t>
            </w:r>
          </w:p>
        </w:tc>
        <w:tc>
          <w:tcPr>
            <w:tcW w:w="24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16DC3E7" w14:textId="77777777" w:rsidR="00B46BC7" w:rsidRPr="00B46BC7" w:rsidRDefault="00B46BC7" w:rsidP="00B46BC7">
            <w:pPr>
              <w:spacing w:after="160" w:line="259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B46BC7">
              <w:rPr>
                <w:rFonts w:ascii="Arial" w:hAnsi="Arial" w:cs="Arial"/>
                <w:sz w:val="20"/>
                <w:szCs w:val="20"/>
              </w:rPr>
              <w:t>wymagania uwierzytelnienia przy użyciu hasła</w:t>
            </w:r>
          </w:p>
        </w:tc>
        <w:tc>
          <w:tcPr>
            <w:tcW w:w="2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013788" w14:textId="77777777" w:rsidR="00B46BC7" w:rsidRPr="00B46BC7" w:rsidRDefault="00B46BC7" w:rsidP="00B46BC7">
            <w:pPr>
              <w:spacing w:after="160" w:line="259" w:lineRule="auto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46BC7" w:rsidRPr="00B46BC7" w14:paraId="116F519D" w14:textId="77777777" w:rsidTr="00F77E90">
        <w:trPr>
          <w:trHeight w:hRule="exact" w:val="851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47A6317" w14:textId="77777777" w:rsidR="00B46BC7" w:rsidRPr="00B46BC7" w:rsidRDefault="00B46BC7" w:rsidP="00B46BC7">
            <w:pPr>
              <w:spacing w:after="160" w:line="259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B46BC7">
              <w:rPr>
                <w:rFonts w:ascii="Arial" w:hAnsi="Arial" w:cs="Arial"/>
                <w:sz w:val="20"/>
                <w:szCs w:val="20"/>
              </w:rPr>
              <w:t>33</w:t>
            </w:r>
          </w:p>
        </w:tc>
        <w:tc>
          <w:tcPr>
            <w:tcW w:w="24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6383689" w14:textId="77777777" w:rsidR="00B46BC7" w:rsidRPr="00B46BC7" w:rsidRDefault="00B46BC7" w:rsidP="00B46BC7">
            <w:pPr>
              <w:spacing w:after="160" w:line="259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B46BC7">
              <w:rPr>
                <w:rFonts w:ascii="Arial" w:hAnsi="Arial" w:cs="Arial"/>
                <w:sz w:val="20"/>
                <w:szCs w:val="20"/>
              </w:rPr>
              <w:t>gromadzenia w systemie logów z czynności dokonywanych przez użytkowników na danych osobowych</w:t>
            </w:r>
          </w:p>
        </w:tc>
        <w:tc>
          <w:tcPr>
            <w:tcW w:w="2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90DCB1" w14:textId="77777777" w:rsidR="00B46BC7" w:rsidRPr="00B46BC7" w:rsidRDefault="00B46BC7" w:rsidP="00B46BC7">
            <w:pPr>
              <w:spacing w:after="160" w:line="259" w:lineRule="auto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46BC7" w:rsidRPr="00B46BC7" w14:paraId="7E371DC3" w14:textId="77777777" w:rsidTr="00F77E90">
        <w:trPr>
          <w:trHeight w:hRule="exact" w:val="794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69AA94E" w14:textId="77777777" w:rsidR="00B46BC7" w:rsidRPr="00B46BC7" w:rsidRDefault="00B46BC7" w:rsidP="00B46BC7">
            <w:pPr>
              <w:spacing w:after="160" w:line="259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B46BC7">
              <w:rPr>
                <w:rFonts w:ascii="Arial" w:hAnsi="Arial" w:cs="Arial"/>
                <w:sz w:val="20"/>
                <w:szCs w:val="20"/>
              </w:rPr>
              <w:t>34</w:t>
            </w:r>
          </w:p>
        </w:tc>
        <w:tc>
          <w:tcPr>
            <w:tcW w:w="24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65E1B29" w14:textId="77777777" w:rsidR="00B46BC7" w:rsidRPr="00B46BC7" w:rsidRDefault="00B46BC7" w:rsidP="00B46BC7">
            <w:pPr>
              <w:spacing w:after="160" w:line="259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B46BC7">
              <w:rPr>
                <w:rFonts w:ascii="Arial" w:hAnsi="Arial" w:cs="Arial"/>
                <w:sz w:val="20"/>
                <w:szCs w:val="20"/>
              </w:rPr>
              <w:t>zapewnienia dwuskładnikowego logowania do systemu</w:t>
            </w:r>
          </w:p>
        </w:tc>
        <w:tc>
          <w:tcPr>
            <w:tcW w:w="2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44B742" w14:textId="77777777" w:rsidR="00B46BC7" w:rsidRPr="00B46BC7" w:rsidRDefault="00B46BC7" w:rsidP="00B46BC7">
            <w:pPr>
              <w:spacing w:after="160" w:line="259" w:lineRule="auto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46BC7" w:rsidRPr="00B46BC7" w14:paraId="6387108D" w14:textId="77777777" w:rsidTr="00F77E90">
        <w:trPr>
          <w:trHeight w:hRule="exact" w:val="794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37DCA4A" w14:textId="77777777" w:rsidR="00B46BC7" w:rsidRPr="00B46BC7" w:rsidRDefault="00B46BC7" w:rsidP="00B46BC7">
            <w:pPr>
              <w:spacing w:after="160" w:line="259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B46BC7">
              <w:rPr>
                <w:rFonts w:ascii="Arial" w:hAnsi="Arial" w:cs="Arial"/>
                <w:sz w:val="20"/>
                <w:szCs w:val="20"/>
              </w:rPr>
              <w:t>35</w:t>
            </w:r>
          </w:p>
        </w:tc>
        <w:tc>
          <w:tcPr>
            <w:tcW w:w="24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BC63A72" w14:textId="77777777" w:rsidR="00B46BC7" w:rsidRPr="00B46BC7" w:rsidRDefault="00B46BC7" w:rsidP="00B46BC7">
            <w:pPr>
              <w:spacing w:after="160" w:line="259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B46BC7">
              <w:rPr>
                <w:rFonts w:ascii="Arial" w:hAnsi="Arial" w:cs="Arial"/>
                <w:sz w:val="20"/>
                <w:szCs w:val="20"/>
              </w:rPr>
              <w:t>zapewnienia, że tylko jeden użytkownik posługuje się przyznanym mu loginem</w:t>
            </w:r>
          </w:p>
        </w:tc>
        <w:tc>
          <w:tcPr>
            <w:tcW w:w="2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BCFEC7" w14:textId="77777777" w:rsidR="00B46BC7" w:rsidRPr="00B46BC7" w:rsidRDefault="00B46BC7" w:rsidP="00B46BC7">
            <w:pPr>
              <w:spacing w:after="160" w:line="259" w:lineRule="auto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46BC7" w:rsidRPr="00B46BC7" w14:paraId="388D8A79" w14:textId="77777777" w:rsidTr="00F77E90">
        <w:trPr>
          <w:trHeight w:hRule="exact" w:val="1531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F92DF97" w14:textId="77777777" w:rsidR="00B46BC7" w:rsidRPr="00B46BC7" w:rsidRDefault="00B46BC7" w:rsidP="00B46BC7">
            <w:pPr>
              <w:spacing w:after="160" w:line="259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B46BC7">
              <w:rPr>
                <w:rFonts w:ascii="Arial" w:hAnsi="Arial" w:cs="Arial"/>
                <w:sz w:val="20"/>
                <w:szCs w:val="20"/>
              </w:rPr>
              <w:t>36</w:t>
            </w:r>
          </w:p>
        </w:tc>
        <w:tc>
          <w:tcPr>
            <w:tcW w:w="24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098930C" w14:textId="77777777" w:rsidR="00B46BC7" w:rsidRPr="00B46BC7" w:rsidRDefault="00B46BC7" w:rsidP="00B46BC7">
            <w:pPr>
              <w:spacing w:after="160" w:line="259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B46BC7">
              <w:rPr>
                <w:rFonts w:ascii="Arial" w:hAnsi="Arial" w:cs="Arial"/>
                <w:sz w:val="20"/>
                <w:szCs w:val="20"/>
              </w:rPr>
              <w:t>Czy podmiot zarządza dostępem do systemów oraz programów komputerowych, w którym są przetwarzane dane osobowe, poprzez proces nadawania, przeglądu i odbierania uprawnień oraz stosuje bezpieczne mechanizmy uwierzytelniania?</w:t>
            </w:r>
            <w:r w:rsidRPr="00B46BC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4E227B" w14:textId="77777777" w:rsidR="00B46BC7" w:rsidRPr="00B46BC7" w:rsidRDefault="00B46BC7" w:rsidP="00B46BC7">
            <w:pPr>
              <w:spacing w:after="160" w:line="259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B46BC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B46BC7" w:rsidRPr="00B46BC7" w14:paraId="70AFEE17" w14:textId="77777777" w:rsidTr="00F77E90">
        <w:trPr>
          <w:trHeight w:hRule="exact" w:val="1361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90609DE" w14:textId="77777777" w:rsidR="00B46BC7" w:rsidRPr="00B46BC7" w:rsidRDefault="00B46BC7" w:rsidP="00B46BC7">
            <w:pPr>
              <w:spacing w:after="160" w:line="259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B46BC7">
              <w:rPr>
                <w:rFonts w:ascii="Arial" w:hAnsi="Arial" w:cs="Arial"/>
                <w:sz w:val="20"/>
                <w:szCs w:val="20"/>
              </w:rPr>
              <w:t>37</w:t>
            </w:r>
          </w:p>
        </w:tc>
        <w:tc>
          <w:tcPr>
            <w:tcW w:w="24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B54F2E" w14:textId="77777777" w:rsidR="00B46BC7" w:rsidRPr="00B46BC7" w:rsidRDefault="00B46BC7" w:rsidP="00B46BC7">
            <w:pPr>
              <w:spacing w:line="259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B46BC7">
              <w:rPr>
                <w:rFonts w:ascii="Arial" w:hAnsi="Arial" w:cs="Arial"/>
                <w:sz w:val="20"/>
                <w:szCs w:val="20"/>
              </w:rPr>
              <w:t>Czy podmiot przetwarzający dokonuje cyklicznej oceny adekwatności wdrożonych środków bezpieczeństwa?</w:t>
            </w:r>
          </w:p>
          <w:p w14:paraId="31AB8721" w14:textId="77777777" w:rsidR="00B46BC7" w:rsidRPr="00B46BC7" w:rsidRDefault="00B46BC7" w:rsidP="00B46BC7">
            <w:pPr>
              <w:spacing w:line="259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B46BC7">
              <w:rPr>
                <w:rFonts w:ascii="Arial" w:hAnsi="Arial" w:cs="Arial"/>
                <w:i/>
                <w:sz w:val="18"/>
                <w:szCs w:val="18"/>
              </w:rPr>
              <w:t>(Prosimy o wskazanie w jakich odstępach czasu dokonywana jest ocena)</w:t>
            </w:r>
            <w:r w:rsidRPr="00B46BC7">
              <w:rPr>
                <w:rFonts w:ascii="Arial" w:hAnsi="Arial" w:cs="Arial"/>
                <w:b/>
                <w:sz w:val="18"/>
                <w:szCs w:val="18"/>
              </w:rPr>
              <w:t>.</w:t>
            </w:r>
          </w:p>
        </w:tc>
        <w:tc>
          <w:tcPr>
            <w:tcW w:w="2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6BDAA7" w14:textId="77777777" w:rsidR="00B46BC7" w:rsidRPr="00B46BC7" w:rsidRDefault="00B46BC7" w:rsidP="00B46BC7">
            <w:pPr>
              <w:spacing w:after="160" w:line="259" w:lineRule="auto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46BC7" w:rsidRPr="00B46BC7" w14:paraId="236CDB80" w14:textId="77777777" w:rsidTr="00F77E90">
        <w:trPr>
          <w:trHeight w:hRule="exact" w:val="624"/>
        </w:trPr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84DD5C1" w14:textId="77777777" w:rsidR="00B46BC7" w:rsidRPr="00B46BC7" w:rsidRDefault="00B46BC7" w:rsidP="00B46BC7">
            <w:pPr>
              <w:spacing w:after="160" w:line="259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B46BC7">
              <w:rPr>
                <w:rFonts w:ascii="Arial" w:hAnsi="Arial" w:cs="Arial"/>
                <w:sz w:val="20"/>
                <w:szCs w:val="20"/>
              </w:rPr>
              <w:t>38</w:t>
            </w:r>
          </w:p>
        </w:tc>
        <w:tc>
          <w:tcPr>
            <w:tcW w:w="2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0E0815" w14:textId="77777777" w:rsidR="00B46BC7" w:rsidRPr="00B46BC7" w:rsidRDefault="00B46BC7" w:rsidP="00B46BC7">
            <w:pPr>
              <w:spacing w:after="160" w:line="259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B46BC7">
              <w:rPr>
                <w:rFonts w:ascii="Arial" w:hAnsi="Arial" w:cs="Arial"/>
                <w:sz w:val="20"/>
                <w:szCs w:val="20"/>
              </w:rPr>
              <w:t>Czy wdrożył procedurę tworzenia kopii zapasowych?</w:t>
            </w:r>
          </w:p>
        </w:tc>
        <w:tc>
          <w:tcPr>
            <w:tcW w:w="2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8E599" w14:textId="77777777" w:rsidR="00B46BC7" w:rsidRPr="00B46BC7" w:rsidRDefault="00B46BC7" w:rsidP="00B46BC7">
            <w:pPr>
              <w:spacing w:after="160" w:line="259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B46BC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B46BC7" w:rsidRPr="00B46BC7" w14:paraId="4939D670" w14:textId="77777777" w:rsidTr="00F77E90">
        <w:trPr>
          <w:trHeight w:hRule="exact" w:val="2211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22D8AD4" w14:textId="77777777" w:rsidR="00B46BC7" w:rsidRPr="00B46BC7" w:rsidRDefault="00B46BC7" w:rsidP="00B46BC7">
            <w:pPr>
              <w:spacing w:after="160" w:line="259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B46BC7">
              <w:rPr>
                <w:rFonts w:ascii="Arial" w:hAnsi="Arial" w:cs="Arial"/>
                <w:sz w:val="20"/>
                <w:szCs w:val="20"/>
              </w:rPr>
              <w:lastRenderedPageBreak/>
              <w:t>39</w:t>
            </w:r>
          </w:p>
        </w:tc>
        <w:tc>
          <w:tcPr>
            <w:tcW w:w="24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33ABE0" w14:textId="77777777" w:rsidR="00B46BC7" w:rsidRPr="00B46BC7" w:rsidRDefault="00B46BC7" w:rsidP="00B46BC7">
            <w:pPr>
              <w:spacing w:after="160" w:line="259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B46BC7">
              <w:rPr>
                <w:rFonts w:ascii="Arial" w:hAnsi="Arial" w:cs="Arial"/>
                <w:sz w:val="20"/>
                <w:szCs w:val="20"/>
              </w:rPr>
              <w:t>Czy podmiot przetwarzający prowadzi regularnie audyty dotyczące zasad bezpieczeństwa informacji, w tym danych osobowych, w celu weryfikacji spełniania wymogów polityki ochrony danych lub innej wewnętrznej procedury, w tym oceny skuteczności środków technicznych i organizacyjnych mających zapewnić bezpieczeństwo przetwarzania?</w:t>
            </w:r>
          </w:p>
        </w:tc>
        <w:tc>
          <w:tcPr>
            <w:tcW w:w="2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58772" w14:textId="77777777" w:rsidR="00B46BC7" w:rsidRPr="00B46BC7" w:rsidRDefault="00B46BC7" w:rsidP="00B46BC7">
            <w:pPr>
              <w:spacing w:after="160" w:line="259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B46BC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B46BC7" w:rsidRPr="00B46BC7" w14:paraId="44BCEBA8" w14:textId="77777777" w:rsidTr="00F77E90">
        <w:trPr>
          <w:trHeight w:hRule="exact" w:val="964"/>
        </w:trPr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AE45F1B" w14:textId="77777777" w:rsidR="00B46BC7" w:rsidRPr="00B46BC7" w:rsidRDefault="00B46BC7" w:rsidP="00B46BC7">
            <w:pPr>
              <w:spacing w:after="160" w:line="259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B46BC7">
              <w:rPr>
                <w:rFonts w:ascii="Arial" w:hAnsi="Arial" w:cs="Arial"/>
                <w:sz w:val="20"/>
                <w:szCs w:val="20"/>
              </w:rPr>
              <w:t>40</w:t>
            </w:r>
          </w:p>
        </w:tc>
        <w:tc>
          <w:tcPr>
            <w:tcW w:w="2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215AA3" w14:textId="77777777" w:rsidR="00B46BC7" w:rsidRPr="00B46BC7" w:rsidRDefault="00B46BC7" w:rsidP="00B46BC7">
            <w:pPr>
              <w:spacing w:after="160" w:line="259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B46BC7">
              <w:rPr>
                <w:rFonts w:ascii="Arial" w:hAnsi="Arial" w:cs="Arial"/>
                <w:sz w:val="20"/>
                <w:szCs w:val="20"/>
              </w:rPr>
              <w:t>Czy podmiot przetwarzający wdrożył środki służące zapewnieniu bezpieczeństwa fizycznego miejsc, w których przetwarzane są dane osobowe?</w:t>
            </w:r>
          </w:p>
        </w:tc>
        <w:tc>
          <w:tcPr>
            <w:tcW w:w="2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EF229" w14:textId="77777777" w:rsidR="00B46BC7" w:rsidRPr="00B46BC7" w:rsidRDefault="00B46BC7" w:rsidP="00B46BC7">
            <w:pPr>
              <w:spacing w:after="160" w:line="259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B46BC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B46BC7" w:rsidRPr="00B46BC7" w14:paraId="5832C392" w14:textId="77777777" w:rsidTr="00F77E90">
        <w:trPr>
          <w:trHeight w:hRule="exact" w:val="624"/>
        </w:trPr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EA960ED" w14:textId="77777777" w:rsidR="00B46BC7" w:rsidRPr="00B46BC7" w:rsidRDefault="00B46BC7" w:rsidP="00B46BC7">
            <w:pPr>
              <w:spacing w:after="160" w:line="259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B46BC7">
              <w:rPr>
                <w:rFonts w:ascii="Arial" w:hAnsi="Arial" w:cs="Arial"/>
                <w:sz w:val="20"/>
                <w:szCs w:val="20"/>
              </w:rPr>
              <w:t>41</w:t>
            </w:r>
          </w:p>
        </w:tc>
        <w:tc>
          <w:tcPr>
            <w:tcW w:w="2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2F83638" w14:textId="77777777" w:rsidR="00B46BC7" w:rsidRPr="00B46BC7" w:rsidRDefault="00B46BC7" w:rsidP="00B46BC7">
            <w:pPr>
              <w:spacing w:after="160" w:line="259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B46BC7">
              <w:rPr>
                <w:rFonts w:ascii="Arial" w:hAnsi="Arial" w:cs="Arial"/>
                <w:sz w:val="20"/>
                <w:szCs w:val="20"/>
              </w:rPr>
              <w:t xml:space="preserve">Czy podmiot przetwarzający stosuje kontrolę dostępu do obszarów przetwarzania? </w:t>
            </w:r>
          </w:p>
        </w:tc>
        <w:tc>
          <w:tcPr>
            <w:tcW w:w="2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44DF2E" w14:textId="77777777" w:rsidR="00B46BC7" w:rsidRPr="00B46BC7" w:rsidRDefault="00B46BC7" w:rsidP="00B46BC7">
            <w:pPr>
              <w:spacing w:after="160" w:line="259" w:lineRule="auto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46BC7" w:rsidRPr="00B46BC7" w14:paraId="70BAC4C5" w14:textId="77777777" w:rsidTr="00F77E90">
        <w:trPr>
          <w:trHeight w:hRule="exact" w:val="851"/>
        </w:trPr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E85AC67" w14:textId="77777777" w:rsidR="00B46BC7" w:rsidRPr="00B46BC7" w:rsidRDefault="00B46BC7" w:rsidP="00B46BC7">
            <w:pPr>
              <w:spacing w:after="160" w:line="259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B46BC7">
              <w:rPr>
                <w:rFonts w:ascii="Arial" w:hAnsi="Arial" w:cs="Arial"/>
                <w:sz w:val="20"/>
                <w:szCs w:val="20"/>
              </w:rPr>
              <w:t>42</w:t>
            </w:r>
          </w:p>
        </w:tc>
        <w:tc>
          <w:tcPr>
            <w:tcW w:w="2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33C8A1" w14:textId="77777777" w:rsidR="00B46BC7" w:rsidRPr="00B46BC7" w:rsidRDefault="00B46BC7" w:rsidP="00B46BC7">
            <w:pPr>
              <w:spacing w:after="160" w:line="259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B46BC7">
              <w:rPr>
                <w:rFonts w:ascii="Arial" w:hAnsi="Arial" w:cs="Arial"/>
                <w:sz w:val="20"/>
                <w:szCs w:val="20"/>
              </w:rPr>
              <w:t>Czy podmiot przetwarzający wdrożył procedurę postępowania w sytuacji naruszenia ochrony danych osobowych?</w:t>
            </w:r>
          </w:p>
        </w:tc>
        <w:tc>
          <w:tcPr>
            <w:tcW w:w="2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4A0D4" w14:textId="77777777" w:rsidR="00B46BC7" w:rsidRPr="00B46BC7" w:rsidRDefault="00B46BC7" w:rsidP="00B46BC7">
            <w:pPr>
              <w:spacing w:after="160" w:line="259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B46BC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B46BC7" w:rsidRPr="00B46BC7" w14:paraId="165D1C89" w14:textId="77777777" w:rsidTr="00F77E90">
        <w:trPr>
          <w:trHeight w:hRule="exact" w:val="737"/>
        </w:trPr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81BBF03" w14:textId="77777777" w:rsidR="00B46BC7" w:rsidRPr="00B46BC7" w:rsidRDefault="00B46BC7" w:rsidP="00B46BC7">
            <w:pPr>
              <w:spacing w:after="160" w:line="259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B46BC7">
              <w:rPr>
                <w:rFonts w:ascii="Arial" w:hAnsi="Arial" w:cs="Arial"/>
                <w:sz w:val="20"/>
                <w:szCs w:val="20"/>
              </w:rPr>
              <w:t>43</w:t>
            </w:r>
          </w:p>
        </w:tc>
        <w:tc>
          <w:tcPr>
            <w:tcW w:w="2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7BC342" w14:textId="77777777" w:rsidR="00B46BC7" w:rsidRPr="00B46BC7" w:rsidRDefault="00B46BC7" w:rsidP="00B46BC7">
            <w:pPr>
              <w:spacing w:after="160" w:line="259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B46BC7">
              <w:rPr>
                <w:rFonts w:ascii="Arial" w:hAnsi="Arial" w:cs="Arial"/>
                <w:sz w:val="20"/>
                <w:szCs w:val="20"/>
              </w:rPr>
              <w:t>Czy podmiot przetwarzający prowadzi ewidencję naruszeń ochrony danych osobowych?</w:t>
            </w:r>
          </w:p>
        </w:tc>
        <w:tc>
          <w:tcPr>
            <w:tcW w:w="2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EADC5" w14:textId="77777777" w:rsidR="00B46BC7" w:rsidRPr="00B46BC7" w:rsidRDefault="00B46BC7" w:rsidP="00B46BC7">
            <w:pPr>
              <w:spacing w:after="160" w:line="259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B46BC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B46BC7" w:rsidRPr="00B46BC7" w14:paraId="112C5418" w14:textId="77777777" w:rsidTr="00F77E90">
        <w:trPr>
          <w:trHeight w:hRule="exact" w:val="1418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D1C6F91" w14:textId="77777777" w:rsidR="00B46BC7" w:rsidRPr="00B46BC7" w:rsidRDefault="00B46BC7" w:rsidP="00B46BC7">
            <w:pPr>
              <w:spacing w:after="160" w:line="259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B46BC7">
              <w:rPr>
                <w:rFonts w:ascii="Arial" w:hAnsi="Arial" w:cs="Arial"/>
                <w:sz w:val="20"/>
                <w:szCs w:val="20"/>
              </w:rPr>
              <w:t>44</w:t>
            </w:r>
          </w:p>
        </w:tc>
        <w:tc>
          <w:tcPr>
            <w:tcW w:w="24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6F0BF35" w14:textId="77777777" w:rsidR="00B46BC7" w:rsidRPr="00B46BC7" w:rsidRDefault="00B46BC7" w:rsidP="00B46BC7">
            <w:pPr>
              <w:spacing w:after="160" w:line="259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B46BC7">
              <w:rPr>
                <w:rFonts w:ascii="Arial" w:hAnsi="Arial" w:cs="Arial"/>
                <w:sz w:val="20"/>
                <w:szCs w:val="20"/>
              </w:rPr>
              <w:t>Czy podmiot przetwarzający będzie korzystał z dalszych podmiotów przetwarzających w ramach realizacji umowy?</w:t>
            </w:r>
          </w:p>
          <w:p w14:paraId="2CE40A34" w14:textId="77777777" w:rsidR="00B46BC7" w:rsidRPr="00B46BC7" w:rsidRDefault="00B46BC7" w:rsidP="00B46BC7">
            <w:pPr>
              <w:spacing w:after="160" w:line="259" w:lineRule="auto"/>
              <w:jc w:val="left"/>
              <w:rPr>
                <w:rFonts w:ascii="Arial" w:hAnsi="Arial" w:cs="Arial"/>
                <w:i/>
                <w:sz w:val="18"/>
                <w:szCs w:val="18"/>
              </w:rPr>
            </w:pPr>
            <w:r w:rsidRPr="00B46BC7">
              <w:rPr>
                <w:rFonts w:ascii="Arial" w:hAnsi="Arial" w:cs="Arial"/>
                <w:i/>
                <w:sz w:val="18"/>
                <w:szCs w:val="18"/>
              </w:rPr>
              <w:t>Prosimy o wskazanie dalszych podmiotów oraz zakresu w jakim będą wspierać PP.</w:t>
            </w:r>
          </w:p>
        </w:tc>
        <w:tc>
          <w:tcPr>
            <w:tcW w:w="2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683E56" w14:textId="77777777" w:rsidR="00B46BC7" w:rsidRPr="00B46BC7" w:rsidRDefault="00B46BC7" w:rsidP="00B46BC7">
            <w:pPr>
              <w:spacing w:after="160" w:line="259" w:lineRule="auto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46BC7" w:rsidRPr="00B46BC7" w14:paraId="3E385274" w14:textId="77777777" w:rsidTr="00F77E90">
        <w:trPr>
          <w:trHeight w:hRule="exact" w:val="1139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CA2D0F1" w14:textId="77777777" w:rsidR="00B46BC7" w:rsidRPr="00B46BC7" w:rsidRDefault="00B46BC7" w:rsidP="00B46BC7">
            <w:pPr>
              <w:spacing w:after="160" w:line="259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B46BC7">
              <w:rPr>
                <w:rFonts w:ascii="Arial" w:hAnsi="Arial" w:cs="Arial"/>
                <w:sz w:val="20"/>
                <w:szCs w:val="20"/>
              </w:rPr>
              <w:t>45</w:t>
            </w:r>
          </w:p>
        </w:tc>
        <w:tc>
          <w:tcPr>
            <w:tcW w:w="24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369E8B" w14:textId="77777777" w:rsidR="00B46BC7" w:rsidRPr="00B46BC7" w:rsidRDefault="00B46BC7" w:rsidP="00B46BC7">
            <w:pPr>
              <w:spacing w:after="160" w:line="259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B46BC7">
              <w:rPr>
                <w:rFonts w:ascii="Arial" w:hAnsi="Arial" w:cs="Arial"/>
                <w:sz w:val="20"/>
                <w:szCs w:val="20"/>
              </w:rPr>
              <w:t xml:space="preserve">Czy powierzone dane będą przetwarzane poza terenem EOG?                                                                                                                </w:t>
            </w:r>
          </w:p>
          <w:p w14:paraId="736D1109" w14:textId="77777777" w:rsidR="00B46BC7" w:rsidRPr="00B46BC7" w:rsidRDefault="00B46BC7" w:rsidP="00B46BC7">
            <w:pPr>
              <w:spacing w:after="160" w:line="259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B46BC7">
              <w:rPr>
                <w:rFonts w:ascii="Arial" w:hAnsi="Arial" w:cs="Arial"/>
                <w:i/>
                <w:iCs/>
                <w:sz w:val="18"/>
                <w:szCs w:val="18"/>
              </w:rPr>
              <w:t>Dotyczy również dalszych podmiotów przetwarzających</w:t>
            </w:r>
          </w:p>
          <w:p w14:paraId="3A337E9B" w14:textId="77777777" w:rsidR="00B46BC7" w:rsidRPr="00B46BC7" w:rsidRDefault="00B46BC7" w:rsidP="00B46BC7">
            <w:pPr>
              <w:spacing w:after="160" w:line="259" w:lineRule="auto"/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14:paraId="648CCF5B" w14:textId="77777777" w:rsidR="00B46BC7" w:rsidRPr="00B46BC7" w:rsidRDefault="00B46BC7" w:rsidP="00B46BC7">
            <w:pPr>
              <w:spacing w:after="160" w:line="259" w:lineRule="auto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FBC81A" w14:textId="77777777" w:rsidR="00B46BC7" w:rsidRPr="00B46BC7" w:rsidRDefault="00B46BC7" w:rsidP="00B46BC7">
            <w:pPr>
              <w:spacing w:after="160" w:line="259" w:lineRule="auto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46BC7" w:rsidRPr="00B46BC7" w14:paraId="50E51FB7" w14:textId="77777777" w:rsidTr="00F77E90">
        <w:trPr>
          <w:trHeight w:val="500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1C01126" w14:textId="77777777" w:rsidR="00B46BC7" w:rsidRPr="00B46BC7" w:rsidRDefault="00B46BC7" w:rsidP="00B46BC7">
            <w:pPr>
              <w:spacing w:after="160" w:line="259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B46BC7">
              <w:rPr>
                <w:rFonts w:ascii="Arial" w:hAnsi="Arial" w:cs="Arial"/>
                <w:sz w:val="20"/>
                <w:szCs w:val="20"/>
              </w:rPr>
              <w:t>46</w:t>
            </w:r>
          </w:p>
        </w:tc>
        <w:tc>
          <w:tcPr>
            <w:tcW w:w="24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05E8C97" w14:textId="77777777" w:rsidR="00B46BC7" w:rsidRPr="00B46BC7" w:rsidRDefault="00B46BC7" w:rsidP="00B46BC7">
            <w:pPr>
              <w:spacing w:after="160" w:line="259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B46BC7">
              <w:rPr>
                <w:rFonts w:ascii="Arial" w:hAnsi="Arial" w:cs="Arial"/>
                <w:sz w:val="20"/>
                <w:szCs w:val="20"/>
              </w:rPr>
              <w:t>Czy podmiot przetwarzający jest przygotowany do poddania się audytowi, przeprowadzonemu przez administratora danych lub audytora upoważnionego przez administratora danych?</w:t>
            </w:r>
          </w:p>
        </w:tc>
        <w:tc>
          <w:tcPr>
            <w:tcW w:w="2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442FA9" w14:textId="77777777" w:rsidR="00B46BC7" w:rsidRPr="00B46BC7" w:rsidRDefault="00B46BC7" w:rsidP="00B46BC7">
            <w:pPr>
              <w:spacing w:after="160" w:line="259" w:lineRule="auto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0FE879A" w14:textId="77777777" w:rsidR="00B46BC7" w:rsidRPr="00B46BC7" w:rsidRDefault="00B46BC7" w:rsidP="00B46BC7">
      <w:pPr>
        <w:spacing w:after="160" w:line="360" w:lineRule="auto"/>
        <w:rPr>
          <w:rFonts w:ascii="Arial" w:eastAsiaTheme="minorHAnsi" w:hAnsi="Arial" w:cs="Arial"/>
          <w:sz w:val="18"/>
          <w:szCs w:val="18"/>
          <w:lang w:eastAsia="en-US"/>
        </w:rPr>
      </w:pPr>
    </w:p>
    <w:p w14:paraId="3FA4C370" w14:textId="77777777" w:rsidR="00B46BC7" w:rsidRPr="00B46BC7" w:rsidRDefault="00B46BC7" w:rsidP="00B46BC7">
      <w:pPr>
        <w:tabs>
          <w:tab w:val="left" w:pos="1770"/>
        </w:tabs>
        <w:spacing w:after="160" w:line="360" w:lineRule="auto"/>
        <w:jc w:val="center"/>
        <w:rPr>
          <w:rFonts w:ascii="Arial" w:eastAsiaTheme="minorHAnsi" w:hAnsi="Arial" w:cs="Arial"/>
          <w:sz w:val="20"/>
          <w:szCs w:val="20"/>
          <w:lang w:eastAsia="en-US"/>
        </w:rPr>
      </w:pPr>
      <w:r w:rsidRPr="00B46BC7">
        <w:rPr>
          <w:rFonts w:ascii="Arial" w:eastAsiaTheme="minorHAnsi" w:hAnsi="Arial" w:cs="Arial"/>
          <w:sz w:val="20"/>
          <w:szCs w:val="20"/>
          <w:lang w:eastAsia="en-US"/>
        </w:rPr>
        <w:t>OŚWIADCZENIE</w:t>
      </w:r>
    </w:p>
    <w:p w14:paraId="2EEA64C6" w14:textId="77777777" w:rsidR="00B46BC7" w:rsidRPr="00B46BC7" w:rsidRDefault="00B46BC7" w:rsidP="00B46BC7">
      <w:pPr>
        <w:tabs>
          <w:tab w:val="left" w:pos="1770"/>
        </w:tabs>
        <w:spacing w:after="160" w:line="360" w:lineRule="auto"/>
        <w:rPr>
          <w:rFonts w:ascii="Arial" w:eastAsiaTheme="minorHAnsi" w:hAnsi="Arial" w:cs="Arial"/>
          <w:sz w:val="20"/>
          <w:szCs w:val="20"/>
          <w:lang w:eastAsia="en-US"/>
        </w:rPr>
      </w:pPr>
      <w:r w:rsidRPr="00B46BC7">
        <w:rPr>
          <w:rFonts w:ascii="Arial" w:eastAsiaTheme="minorHAnsi" w:hAnsi="Arial" w:cs="Arial"/>
          <w:sz w:val="20"/>
          <w:szCs w:val="20"/>
          <w:lang w:eastAsia="en-US"/>
        </w:rPr>
        <w:t>Działając w imieniu ……………………………….. [nazwa podmiotu]  oświadczam, że:</w:t>
      </w:r>
    </w:p>
    <w:p w14:paraId="7128D100" w14:textId="77777777" w:rsidR="00B46BC7" w:rsidRPr="00B46BC7" w:rsidRDefault="00B46BC7" w:rsidP="00B46BC7">
      <w:pPr>
        <w:tabs>
          <w:tab w:val="left" w:pos="1770"/>
        </w:tabs>
        <w:spacing w:after="160" w:line="360" w:lineRule="auto"/>
        <w:rPr>
          <w:rFonts w:ascii="Arial" w:eastAsiaTheme="minorHAnsi" w:hAnsi="Arial" w:cs="Arial"/>
          <w:sz w:val="20"/>
          <w:szCs w:val="20"/>
          <w:lang w:eastAsia="en-US"/>
        </w:rPr>
      </w:pPr>
      <w:r w:rsidRPr="00B46BC7">
        <w:rPr>
          <w:rFonts w:ascii="Arial" w:eastAsiaTheme="minorHAnsi" w:hAnsi="Arial" w:cs="Arial"/>
          <w:sz w:val="20"/>
          <w:szCs w:val="20"/>
          <w:lang w:eastAsia="en-US"/>
        </w:rPr>
        <w:t xml:space="preserve">a)  powyżej przekazane informacje są zgodne z prawdą. </w:t>
      </w:r>
    </w:p>
    <w:p w14:paraId="45E6DB5F" w14:textId="77777777" w:rsidR="00B46BC7" w:rsidRPr="00B46BC7" w:rsidRDefault="00B46BC7" w:rsidP="00B46BC7">
      <w:pPr>
        <w:tabs>
          <w:tab w:val="left" w:pos="1770"/>
        </w:tabs>
        <w:spacing w:after="160" w:line="360" w:lineRule="auto"/>
        <w:rPr>
          <w:rFonts w:ascii="Arial" w:eastAsiaTheme="minorHAnsi" w:hAnsi="Arial" w:cs="Arial"/>
          <w:sz w:val="20"/>
          <w:szCs w:val="20"/>
          <w:lang w:eastAsia="en-US"/>
        </w:rPr>
      </w:pPr>
      <w:r w:rsidRPr="00B46BC7">
        <w:rPr>
          <w:rFonts w:ascii="Arial" w:eastAsiaTheme="minorHAnsi" w:hAnsi="Arial" w:cs="Arial"/>
          <w:sz w:val="20"/>
          <w:szCs w:val="20"/>
          <w:lang w:eastAsia="en-US"/>
        </w:rPr>
        <w:t>b) w przypadku wystąpienia zdarzenia mającego wpływ na udzielone w ankiecie odpowiedzi – przed zawarciem umowy powierzenia - zobowiązuje się niezwłocznie powiadomić Centralny Ośrodek Informatyki.</w:t>
      </w:r>
    </w:p>
    <w:p w14:paraId="447A946B" w14:textId="77777777" w:rsidR="00B46BC7" w:rsidRPr="00B46BC7" w:rsidRDefault="00B46BC7" w:rsidP="00B46BC7">
      <w:pPr>
        <w:tabs>
          <w:tab w:val="left" w:pos="1770"/>
        </w:tabs>
        <w:spacing w:after="160" w:line="360" w:lineRule="auto"/>
        <w:rPr>
          <w:rFonts w:ascii="Arial" w:eastAsiaTheme="minorHAnsi" w:hAnsi="Arial" w:cs="Arial"/>
          <w:sz w:val="20"/>
          <w:szCs w:val="20"/>
          <w:lang w:eastAsia="en-US"/>
        </w:rPr>
      </w:pPr>
    </w:p>
    <w:p w14:paraId="2D9C9C99" w14:textId="77777777" w:rsidR="00B46BC7" w:rsidRPr="00B46BC7" w:rsidRDefault="00B46BC7" w:rsidP="00B46BC7">
      <w:pPr>
        <w:tabs>
          <w:tab w:val="left" w:pos="1770"/>
        </w:tabs>
        <w:spacing w:line="360" w:lineRule="auto"/>
        <w:ind w:firstLine="5529"/>
        <w:rPr>
          <w:rFonts w:ascii="Arial" w:eastAsiaTheme="minorHAnsi" w:hAnsi="Arial" w:cs="Arial"/>
          <w:sz w:val="20"/>
          <w:szCs w:val="20"/>
          <w:lang w:eastAsia="en-US"/>
        </w:rPr>
      </w:pPr>
      <w:r w:rsidRPr="00B46BC7">
        <w:rPr>
          <w:rFonts w:ascii="Arial" w:eastAsiaTheme="minorHAnsi" w:hAnsi="Arial" w:cs="Arial"/>
          <w:sz w:val="20"/>
          <w:szCs w:val="20"/>
          <w:lang w:eastAsia="en-US"/>
        </w:rPr>
        <w:t>…………………………………………</w:t>
      </w:r>
    </w:p>
    <w:p w14:paraId="6C30573F" w14:textId="77777777" w:rsidR="00B46BC7" w:rsidRPr="00B46BC7" w:rsidRDefault="00B46BC7" w:rsidP="00B46BC7">
      <w:pPr>
        <w:tabs>
          <w:tab w:val="left" w:pos="1770"/>
        </w:tabs>
        <w:spacing w:line="360" w:lineRule="auto"/>
        <w:ind w:firstLine="5529"/>
        <w:rPr>
          <w:rFonts w:ascii="Arial" w:eastAsiaTheme="minorHAnsi" w:hAnsi="Arial" w:cs="Arial"/>
          <w:sz w:val="16"/>
          <w:szCs w:val="16"/>
          <w:lang w:eastAsia="en-US"/>
        </w:rPr>
      </w:pPr>
      <w:r w:rsidRPr="00B46BC7">
        <w:rPr>
          <w:rFonts w:ascii="Arial" w:eastAsiaTheme="minorHAnsi" w:hAnsi="Arial" w:cs="Arial"/>
          <w:sz w:val="16"/>
          <w:szCs w:val="16"/>
          <w:lang w:eastAsia="en-US"/>
        </w:rPr>
        <w:t xml:space="preserve">(data i podpis osoby uprawnionej - pieczęć </w:t>
      </w:r>
    </w:p>
    <w:p w14:paraId="158FF889" w14:textId="77777777" w:rsidR="00B46BC7" w:rsidRPr="00B46BC7" w:rsidRDefault="00B46BC7" w:rsidP="00B46BC7">
      <w:pPr>
        <w:tabs>
          <w:tab w:val="left" w:pos="1770"/>
        </w:tabs>
        <w:spacing w:line="360" w:lineRule="auto"/>
        <w:ind w:firstLine="5529"/>
        <w:rPr>
          <w:rFonts w:ascii="Arial" w:eastAsiaTheme="minorHAnsi" w:hAnsi="Arial" w:cs="Arial"/>
          <w:sz w:val="16"/>
          <w:szCs w:val="16"/>
          <w:lang w:eastAsia="en-US"/>
        </w:rPr>
      </w:pPr>
      <w:r w:rsidRPr="00B46BC7">
        <w:rPr>
          <w:rFonts w:ascii="Arial" w:eastAsiaTheme="minorHAnsi" w:hAnsi="Arial" w:cs="Arial"/>
          <w:sz w:val="16"/>
          <w:szCs w:val="16"/>
          <w:lang w:eastAsia="en-US"/>
        </w:rPr>
        <w:t xml:space="preserve"> imienna lub kwalifikowany podpis elektroniczny)  </w:t>
      </w:r>
    </w:p>
    <w:p w14:paraId="5127290C" w14:textId="48784B11" w:rsidR="00FE0FD7" w:rsidRDefault="00FE0FD7" w:rsidP="00B46BC7">
      <w:pPr>
        <w:ind w:left="785"/>
        <w:jc w:val="center"/>
      </w:pPr>
    </w:p>
    <w:sectPr w:rsidR="00FE0FD7">
      <w:head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B26C89" w14:textId="77777777" w:rsidR="007D36B6" w:rsidRDefault="007D36B6" w:rsidP="00D00843">
      <w:r>
        <w:separator/>
      </w:r>
    </w:p>
  </w:endnote>
  <w:endnote w:type="continuationSeparator" w:id="0">
    <w:p w14:paraId="00EA4AEC" w14:textId="77777777" w:rsidR="007D36B6" w:rsidRDefault="007D36B6" w:rsidP="00D00843">
      <w:r>
        <w:continuationSeparator/>
      </w:r>
    </w:p>
  </w:endnote>
  <w:endnote w:type="continuationNotice" w:id="1">
    <w:p w14:paraId="06A3F967" w14:textId="77777777" w:rsidR="007D36B6" w:rsidRDefault="007D36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EB6A0E" w14:textId="77777777" w:rsidR="007D36B6" w:rsidRDefault="007D36B6" w:rsidP="00D00843">
      <w:r>
        <w:separator/>
      </w:r>
    </w:p>
  </w:footnote>
  <w:footnote w:type="continuationSeparator" w:id="0">
    <w:p w14:paraId="18947170" w14:textId="77777777" w:rsidR="007D36B6" w:rsidRDefault="007D36B6" w:rsidP="00D00843">
      <w:r>
        <w:continuationSeparator/>
      </w:r>
    </w:p>
  </w:footnote>
  <w:footnote w:type="continuationNotice" w:id="1">
    <w:p w14:paraId="0BE25720" w14:textId="77777777" w:rsidR="007D36B6" w:rsidRDefault="007D36B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3DBA62" w14:textId="5D70F8B2" w:rsidR="00BD5270" w:rsidRDefault="00BD5270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9264" behindDoc="1" locked="0" layoutInCell="0" allowOverlap="1" wp14:anchorId="5201BC49" wp14:editId="0139C926">
          <wp:simplePos x="0" y="0"/>
          <wp:positionH relativeFrom="margin">
            <wp:posOffset>-882650</wp:posOffset>
          </wp:positionH>
          <wp:positionV relativeFrom="margin">
            <wp:posOffset>-1169670</wp:posOffset>
          </wp:positionV>
          <wp:extent cx="7559040" cy="10986770"/>
          <wp:effectExtent l="0" t="0" r="3810" b="5080"/>
          <wp:wrapNone/>
          <wp:docPr id="2" name="Obraz 2" descr="papier_firmowy_be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papier_firmowy_bez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9040" cy="109867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17E25"/>
    <w:multiLevelType w:val="hybridMultilevel"/>
    <w:tmpl w:val="2C40FB02"/>
    <w:lvl w:ilvl="0" w:tplc="85AEF54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5053EBE"/>
    <w:multiLevelType w:val="hybridMultilevel"/>
    <w:tmpl w:val="6BB6BB92"/>
    <w:lvl w:ilvl="0" w:tplc="EEFE07B8">
      <w:start w:val="1"/>
      <w:numFmt w:val="decimal"/>
      <w:lvlText w:val="%1."/>
      <w:lvlJc w:val="left"/>
      <w:pPr>
        <w:ind w:left="360" w:hanging="360"/>
      </w:pPr>
      <w:rPr>
        <w:lang w:val="pl-PL"/>
      </w:rPr>
    </w:lvl>
    <w:lvl w:ilvl="1" w:tplc="04150003">
      <w:start w:val="1"/>
      <w:numFmt w:val="lowerLetter"/>
      <w:lvlText w:val="%2."/>
      <w:lvlJc w:val="left"/>
      <w:pPr>
        <w:ind w:left="1080" w:hanging="360"/>
      </w:pPr>
    </w:lvl>
    <w:lvl w:ilvl="2" w:tplc="04150005">
      <w:start w:val="1"/>
      <w:numFmt w:val="lowerRoman"/>
      <w:lvlText w:val="%3."/>
      <w:lvlJc w:val="right"/>
      <w:pPr>
        <w:ind w:left="1800" w:hanging="180"/>
      </w:pPr>
    </w:lvl>
    <w:lvl w:ilvl="3" w:tplc="04150001">
      <w:start w:val="1"/>
      <w:numFmt w:val="decimal"/>
      <w:lvlText w:val="%4."/>
      <w:lvlJc w:val="left"/>
      <w:pPr>
        <w:ind w:left="2520" w:hanging="360"/>
      </w:pPr>
    </w:lvl>
    <w:lvl w:ilvl="4" w:tplc="04150003">
      <w:start w:val="1"/>
      <w:numFmt w:val="lowerLetter"/>
      <w:lvlText w:val="%5."/>
      <w:lvlJc w:val="left"/>
      <w:pPr>
        <w:ind w:left="3240" w:hanging="360"/>
      </w:pPr>
    </w:lvl>
    <w:lvl w:ilvl="5" w:tplc="04150005">
      <w:start w:val="1"/>
      <w:numFmt w:val="lowerRoman"/>
      <w:lvlText w:val="%6."/>
      <w:lvlJc w:val="right"/>
      <w:pPr>
        <w:ind w:left="3960" w:hanging="180"/>
      </w:pPr>
    </w:lvl>
    <w:lvl w:ilvl="6" w:tplc="04150001">
      <w:start w:val="1"/>
      <w:numFmt w:val="decimal"/>
      <w:lvlText w:val="%7."/>
      <w:lvlJc w:val="left"/>
      <w:pPr>
        <w:ind w:left="4680" w:hanging="360"/>
      </w:pPr>
    </w:lvl>
    <w:lvl w:ilvl="7" w:tplc="04150003">
      <w:start w:val="1"/>
      <w:numFmt w:val="lowerLetter"/>
      <w:lvlText w:val="%8."/>
      <w:lvlJc w:val="left"/>
      <w:pPr>
        <w:ind w:left="5400" w:hanging="360"/>
      </w:pPr>
    </w:lvl>
    <w:lvl w:ilvl="8" w:tplc="04150005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5DA210C"/>
    <w:multiLevelType w:val="hybridMultilevel"/>
    <w:tmpl w:val="40A6860C"/>
    <w:lvl w:ilvl="0" w:tplc="483A53E6">
      <w:start w:val="1"/>
      <w:numFmt w:val="decimal"/>
      <w:lvlText w:val="%1)"/>
      <w:lvlJc w:val="left"/>
      <w:pPr>
        <w:ind w:left="1440" w:hanging="360"/>
      </w:pPr>
    </w:lvl>
    <w:lvl w:ilvl="1" w:tplc="04150011">
      <w:start w:val="1"/>
      <w:numFmt w:val="decimal"/>
      <w:lvlText w:val="%2)"/>
      <w:lvlJc w:val="left"/>
      <w:pPr>
        <w:ind w:left="2160" w:hanging="360"/>
      </w:pPr>
    </w:lvl>
    <w:lvl w:ilvl="2" w:tplc="04150017">
      <w:start w:val="1"/>
      <w:numFmt w:val="lowerLetter"/>
      <w:lvlText w:val="%3)"/>
      <w:lvlJc w:val="left"/>
      <w:pPr>
        <w:ind w:left="2880" w:hanging="180"/>
      </w:pPr>
      <w:rPr>
        <w:b w:val="0"/>
      </w:r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7C42536"/>
    <w:multiLevelType w:val="hybridMultilevel"/>
    <w:tmpl w:val="9D08A71E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0AC0220E"/>
    <w:multiLevelType w:val="hybridMultilevel"/>
    <w:tmpl w:val="942AAD46"/>
    <w:lvl w:ilvl="0" w:tplc="0C76884E">
      <w:start w:val="1"/>
      <w:numFmt w:val="decimal"/>
      <w:lvlText w:val="%1."/>
      <w:lvlJc w:val="left"/>
      <w:pPr>
        <w:ind w:left="785" w:hanging="360"/>
      </w:pPr>
    </w:lvl>
    <w:lvl w:ilvl="1" w:tplc="04150019">
      <w:start w:val="1"/>
      <w:numFmt w:val="lowerLetter"/>
      <w:lvlText w:val="%2."/>
      <w:lvlJc w:val="left"/>
      <w:pPr>
        <w:ind w:left="1505" w:hanging="360"/>
      </w:pPr>
    </w:lvl>
    <w:lvl w:ilvl="2" w:tplc="0415001B">
      <w:start w:val="1"/>
      <w:numFmt w:val="lowerRoman"/>
      <w:lvlText w:val="%3."/>
      <w:lvlJc w:val="right"/>
      <w:pPr>
        <w:ind w:left="2225" w:hanging="180"/>
      </w:pPr>
    </w:lvl>
    <w:lvl w:ilvl="3" w:tplc="0415000F">
      <w:start w:val="1"/>
      <w:numFmt w:val="decimal"/>
      <w:lvlText w:val="%4."/>
      <w:lvlJc w:val="left"/>
      <w:pPr>
        <w:ind w:left="2945" w:hanging="360"/>
      </w:pPr>
    </w:lvl>
    <w:lvl w:ilvl="4" w:tplc="04150019">
      <w:start w:val="1"/>
      <w:numFmt w:val="lowerLetter"/>
      <w:lvlText w:val="%5."/>
      <w:lvlJc w:val="left"/>
      <w:pPr>
        <w:ind w:left="3665" w:hanging="360"/>
      </w:pPr>
    </w:lvl>
    <w:lvl w:ilvl="5" w:tplc="0415001B">
      <w:start w:val="1"/>
      <w:numFmt w:val="lowerRoman"/>
      <w:lvlText w:val="%6."/>
      <w:lvlJc w:val="right"/>
      <w:pPr>
        <w:ind w:left="4385" w:hanging="180"/>
      </w:pPr>
    </w:lvl>
    <w:lvl w:ilvl="6" w:tplc="0415000F">
      <w:start w:val="1"/>
      <w:numFmt w:val="decimal"/>
      <w:lvlText w:val="%7."/>
      <w:lvlJc w:val="left"/>
      <w:pPr>
        <w:ind w:left="5105" w:hanging="360"/>
      </w:pPr>
    </w:lvl>
    <w:lvl w:ilvl="7" w:tplc="04150019">
      <w:start w:val="1"/>
      <w:numFmt w:val="lowerLetter"/>
      <w:lvlText w:val="%8."/>
      <w:lvlJc w:val="left"/>
      <w:pPr>
        <w:ind w:left="5825" w:hanging="360"/>
      </w:pPr>
    </w:lvl>
    <w:lvl w:ilvl="8" w:tplc="0415001B">
      <w:start w:val="1"/>
      <w:numFmt w:val="lowerRoman"/>
      <w:lvlText w:val="%9."/>
      <w:lvlJc w:val="right"/>
      <w:pPr>
        <w:ind w:left="6545" w:hanging="180"/>
      </w:pPr>
    </w:lvl>
  </w:abstractNum>
  <w:abstractNum w:abstractNumId="5" w15:restartNumberingAfterBreak="0">
    <w:nsid w:val="0D122FD8"/>
    <w:multiLevelType w:val="hybridMultilevel"/>
    <w:tmpl w:val="61EAC63A"/>
    <w:lvl w:ilvl="0" w:tplc="04150011">
      <w:start w:val="1"/>
      <w:numFmt w:val="decimal"/>
      <w:lvlText w:val="%1)"/>
      <w:lvlJc w:val="left"/>
      <w:pPr>
        <w:ind w:left="1800" w:hanging="360"/>
      </w:pPr>
    </w:lvl>
    <w:lvl w:ilvl="1" w:tplc="04150019">
      <w:start w:val="1"/>
      <w:numFmt w:val="lowerLetter"/>
      <w:lvlText w:val="%2."/>
      <w:lvlJc w:val="left"/>
      <w:pPr>
        <w:ind w:left="2520" w:hanging="360"/>
      </w:pPr>
    </w:lvl>
    <w:lvl w:ilvl="2" w:tplc="0415001B">
      <w:start w:val="1"/>
      <w:numFmt w:val="lowerRoman"/>
      <w:lvlText w:val="%3."/>
      <w:lvlJc w:val="right"/>
      <w:pPr>
        <w:ind w:left="3240" w:hanging="180"/>
      </w:pPr>
    </w:lvl>
    <w:lvl w:ilvl="3" w:tplc="0415000F">
      <w:start w:val="1"/>
      <w:numFmt w:val="decimal"/>
      <w:lvlText w:val="%4."/>
      <w:lvlJc w:val="left"/>
      <w:pPr>
        <w:ind w:left="3960" w:hanging="360"/>
      </w:pPr>
    </w:lvl>
    <w:lvl w:ilvl="4" w:tplc="04150019">
      <w:start w:val="1"/>
      <w:numFmt w:val="lowerLetter"/>
      <w:lvlText w:val="%5."/>
      <w:lvlJc w:val="left"/>
      <w:pPr>
        <w:ind w:left="4680" w:hanging="360"/>
      </w:pPr>
    </w:lvl>
    <w:lvl w:ilvl="5" w:tplc="0415001B">
      <w:start w:val="1"/>
      <w:numFmt w:val="lowerRoman"/>
      <w:lvlText w:val="%6."/>
      <w:lvlJc w:val="right"/>
      <w:pPr>
        <w:ind w:left="5400" w:hanging="180"/>
      </w:pPr>
    </w:lvl>
    <w:lvl w:ilvl="6" w:tplc="0415000F">
      <w:start w:val="1"/>
      <w:numFmt w:val="decimal"/>
      <w:lvlText w:val="%7."/>
      <w:lvlJc w:val="left"/>
      <w:pPr>
        <w:ind w:left="6120" w:hanging="360"/>
      </w:pPr>
    </w:lvl>
    <w:lvl w:ilvl="7" w:tplc="04150019">
      <w:start w:val="1"/>
      <w:numFmt w:val="lowerLetter"/>
      <w:lvlText w:val="%8."/>
      <w:lvlJc w:val="left"/>
      <w:pPr>
        <w:ind w:left="6840" w:hanging="360"/>
      </w:pPr>
    </w:lvl>
    <w:lvl w:ilvl="8" w:tplc="0415001B">
      <w:start w:val="1"/>
      <w:numFmt w:val="lowerRoman"/>
      <w:lvlText w:val="%9."/>
      <w:lvlJc w:val="right"/>
      <w:pPr>
        <w:ind w:left="7560" w:hanging="180"/>
      </w:pPr>
    </w:lvl>
  </w:abstractNum>
  <w:abstractNum w:abstractNumId="6" w15:restartNumberingAfterBreak="0">
    <w:nsid w:val="184A7976"/>
    <w:multiLevelType w:val="multilevel"/>
    <w:tmpl w:val="789C7886"/>
    <w:lvl w:ilvl="0">
      <w:start w:val="1"/>
      <w:numFmt w:val="decimal"/>
      <w:lvlText w:val="%1.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Letter"/>
      <w:lvlText w:val="%3)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E7797C"/>
    <w:multiLevelType w:val="multilevel"/>
    <w:tmpl w:val="44608FD6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eastAsia="Times New Roman" w:hAnsiTheme="minorHAnsi" w:cs="Arial" w:hint="default"/>
      </w:rPr>
    </w:lvl>
    <w:lvl w:ilvl="1">
      <w:start w:val="1"/>
      <w:numFmt w:val="decimal"/>
      <w:lvlText w:val="%2)"/>
      <w:lvlJc w:val="left"/>
      <w:pPr>
        <w:ind w:left="643" w:hanging="360"/>
      </w:pPr>
      <w:rPr>
        <w:rFonts w:asciiTheme="minorHAnsi" w:eastAsia="Times New Roman" w:hAnsiTheme="minorHAnsi" w:cstheme="minorHAnsi" w:hint="default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18EA7D38"/>
    <w:multiLevelType w:val="multilevel"/>
    <w:tmpl w:val="303E224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E0D1B16"/>
    <w:multiLevelType w:val="multilevel"/>
    <w:tmpl w:val="D264E9D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Letter"/>
      <w:lvlText w:val="%3)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57633D"/>
    <w:multiLevelType w:val="multilevel"/>
    <w:tmpl w:val="789C7886"/>
    <w:lvl w:ilvl="0">
      <w:start w:val="1"/>
      <w:numFmt w:val="decimal"/>
      <w:lvlText w:val="%1.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Letter"/>
      <w:lvlText w:val="%3)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272C34"/>
    <w:multiLevelType w:val="multilevel"/>
    <w:tmpl w:val="204AFE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B8539B5"/>
    <w:multiLevelType w:val="multilevel"/>
    <w:tmpl w:val="789C7886"/>
    <w:lvl w:ilvl="0">
      <w:start w:val="1"/>
      <w:numFmt w:val="decimal"/>
      <w:lvlText w:val="%1.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Letter"/>
      <w:lvlText w:val="%3)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526F76"/>
    <w:multiLevelType w:val="hybridMultilevel"/>
    <w:tmpl w:val="81644740"/>
    <w:lvl w:ilvl="0" w:tplc="783039A4">
      <w:start w:val="1"/>
      <w:numFmt w:val="bullet"/>
      <w:lvlText w:val=""/>
      <w:lvlJc w:val="left"/>
      <w:pPr>
        <w:ind w:left="92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4" w15:restartNumberingAfterBreak="0">
    <w:nsid w:val="36D2630F"/>
    <w:multiLevelType w:val="multilevel"/>
    <w:tmpl w:val="DF0A19C6"/>
    <w:lvl w:ilvl="0">
      <w:start w:val="1"/>
      <w:numFmt w:val="decimal"/>
      <w:lvlText w:val="§ %1."/>
      <w:lvlJc w:val="left"/>
      <w:pPr>
        <w:tabs>
          <w:tab w:val="num" w:pos="567"/>
        </w:tabs>
        <w:ind w:left="567" w:hanging="567"/>
      </w:pPr>
    </w:lvl>
    <w:lvl w:ilvl="1">
      <w:start w:val="4"/>
      <w:numFmt w:val="decimal"/>
      <w:isLgl/>
      <w:lvlText w:val="%2. 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3)"/>
      <w:lvlJc w:val="left"/>
      <w:pPr>
        <w:tabs>
          <w:tab w:val="num" w:pos="1134"/>
        </w:tabs>
        <w:ind w:left="1134" w:hanging="567"/>
      </w:pPr>
      <w:rPr>
        <w:i w:val="0"/>
        <w:iCs w:val="0"/>
      </w:rPr>
    </w:lvl>
    <w:lvl w:ilvl="3">
      <w:start w:val="1"/>
      <w:numFmt w:val="lowerLetter"/>
      <w:lvlRestart w:val="2"/>
      <w:lvlText w:val="%4)"/>
      <w:lvlJc w:val="left"/>
      <w:pPr>
        <w:tabs>
          <w:tab w:val="num" w:pos="1134"/>
        </w:tabs>
        <w:ind w:left="1134" w:hanging="425"/>
      </w:pPr>
      <w:rPr>
        <w:rFonts w:ascii="Arial" w:eastAsia="Times New Roman" w:hAnsi="Arial" w:cs="Times New Roman" w:hint="default"/>
      </w:rPr>
    </w:lvl>
    <w:lvl w:ilvl="4">
      <w:start w:val="1"/>
      <w:numFmt w:val="lowerLetter"/>
      <w:suff w:val="nothing"/>
      <w:lvlText w:val="%5.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5" w15:restartNumberingAfterBreak="0">
    <w:nsid w:val="3CB53BC6"/>
    <w:multiLevelType w:val="hybridMultilevel"/>
    <w:tmpl w:val="05A2891A"/>
    <w:lvl w:ilvl="0" w:tplc="CD9688F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E8F3A0C"/>
    <w:multiLevelType w:val="multilevel"/>
    <w:tmpl w:val="9790FD72"/>
    <w:lvl w:ilvl="0">
      <w:start w:val="1"/>
      <w:numFmt w:val="decimal"/>
      <w:lvlText w:val="%1."/>
      <w:lvlJc w:val="left"/>
      <w:pPr>
        <w:ind w:left="0" w:firstLine="360"/>
      </w:pPr>
      <w:rPr>
        <w:rFonts w:ascii="Arial" w:eastAsia="Arial" w:hAnsi="Arial" w:cs="Arial"/>
        <w:b w:val="0"/>
        <w:i w:val="0"/>
        <w:sz w:val="22"/>
        <w:szCs w:val="22"/>
      </w:rPr>
    </w:lvl>
    <w:lvl w:ilvl="1">
      <w:start w:val="1"/>
      <w:numFmt w:val="decimal"/>
      <w:lvlText w:val="%2)"/>
      <w:lvlJc w:val="left"/>
      <w:pPr>
        <w:ind w:left="1232" w:firstLine="1080"/>
      </w:pPr>
    </w:lvl>
    <w:lvl w:ilvl="2">
      <w:start w:val="1"/>
      <w:numFmt w:val="lowerRoman"/>
      <w:lvlText w:val="%3."/>
      <w:lvlJc w:val="right"/>
      <w:pPr>
        <w:ind w:left="1952" w:firstLine="1980"/>
      </w:pPr>
    </w:lvl>
    <w:lvl w:ilvl="3">
      <w:start w:val="1"/>
      <w:numFmt w:val="decimal"/>
      <w:lvlText w:val="%4."/>
      <w:lvlJc w:val="left"/>
      <w:pPr>
        <w:ind w:left="2672" w:firstLine="2520"/>
      </w:pPr>
    </w:lvl>
    <w:lvl w:ilvl="4">
      <w:start w:val="1"/>
      <w:numFmt w:val="lowerLetter"/>
      <w:lvlText w:val="%5."/>
      <w:lvlJc w:val="left"/>
      <w:pPr>
        <w:ind w:left="3392" w:firstLine="3240"/>
      </w:pPr>
    </w:lvl>
    <w:lvl w:ilvl="5">
      <w:start w:val="1"/>
      <w:numFmt w:val="lowerRoman"/>
      <w:lvlText w:val="%6."/>
      <w:lvlJc w:val="right"/>
      <w:pPr>
        <w:ind w:left="4112" w:firstLine="4140"/>
      </w:pPr>
    </w:lvl>
    <w:lvl w:ilvl="6">
      <w:start w:val="1"/>
      <w:numFmt w:val="decimal"/>
      <w:lvlText w:val="%7."/>
      <w:lvlJc w:val="left"/>
      <w:pPr>
        <w:ind w:left="4832" w:firstLine="4680"/>
      </w:pPr>
    </w:lvl>
    <w:lvl w:ilvl="7">
      <w:start w:val="1"/>
      <w:numFmt w:val="lowerLetter"/>
      <w:lvlText w:val="%8."/>
      <w:lvlJc w:val="left"/>
      <w:pPr>
        <w:ind w:left="5552" w:firstLine="5400"/>
      </w:pPr>
    </w:lvl>
    <w:lvl w:ilvl="8">
      <w:start w:val="1"/>
      <w:numFmt w:val="lowerRoman"/>
      <w:lvlText w:val="%9."/>
      <w:lvlJc w:val="right"/>
      <w:pPr>
        <w:ind w:left="6272" w:firstLine="6300"/>
      </w:pPr>
    </w:lvl>
  </w:abstractNum>
  <w:abstractNum w:abstractNumId="17" w15:restartNumberingAfterBreak="0">
    <w:nsid w:val="3F056855"/>
    <w:multiLevelType w:val="hybridMultilevel"/>
    <w:tmpl w:val="802CB74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FB07119"/>
    <w:multiLevelType w:val="multilevel"/>
    <w:tmpl w:val="789C7886"/>
    <w:lvl w:ilvl="0">
      <w:start w:val="1"/>
      <w:numFmt w:val="decimal"/>
      <w:lvlText w:val="%1."/>
      <w:lvlJc w:val="left"/>
      <w:pPr>
        <w:ind w:left="360" w:hanging="360"/>
      </w:pPr>
      <w:rPr>
        <w:strike w:val="0"/>
        <w:dstrike w:val="0"/>
        <w:u w:val="none"/>
        <w:effect w:val="none"/>
      </w:rPr>
    </w:lvl>
    <w:lvl w:ilvl="1">
      <w:start w:val="1"/>
      <w:numFmt w:val="decimal"/>
      <w:lvlText w:val="%2)"/>
      <w:lvlJc w:val="left"/>
      <w:pPr>
        <w:ind w:left="1080" w:hanging="360"/>
      </w:pPr>
    </w:lvl>
    <w:lvl w:ilvl="2">
      <w:start w:val="1"/>
      <w:numFmt w:val="lowerLetter"/>
      <w:lvlText w:val="%3)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FDA3CB0"/>
    <w:multiLevelType w:val="hybridMultilevel"/>
    <w:tmpl w:val="BBAE8A5C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>
      <w:start w:val="1"/>
      <w:numFmt w:val="decimal"/>
      <w:lvlText w:val="%4."/>
      <w:lvlJc w:val="left"/>
      <w:pPr>
        <w:ind w:left="3306" w:hanging="360"/>
      </w:pPr>
    </w:lvl>
    <w:lvl w:ilvl="4" w:tplc="04150019">
      <w:start w:val="1"/>
      <w:numFmt w:val="lowerLetter"/>
      <w:lvlText w:val="%5."/>
      <w:lvlJc w:val="left"/>
      <w:pPr>
        <w:ind w:left="4026" w:hanging="360"/>
      </w:pPr>
    </w:lvl>
    <w:lvl w:ilvl="5" w:tplc="0415001B">
      <w:start w:val="1"/>
      <w:numFmt w:val="lowerRoman"/>
      <w:lvlText w:val="%6."/>
      <w:lvlJc w:val="right"/>
      <w:pPr>
        <w:ind w:left="4746" w:hanging="180"/>
      </w:pPr>
    </w:lvl>
    <w:lvl w:ilvl="6" w:tplc="0415000F">
      <w:start w:val="1"/>
      <w:numFmt w:val="decimal"/>
      <w:lvlText w:val="%7."/>
      <w:lvlJc w:val="left"/>
      <w:pPr>
        <w:ind w:left="5466" w:hanging="360"/>
      </w:pPr>
    </w:lvl>
    <w:lvl w:ilvl="7" w:tplc="04150019">
      <w:start w:val="1"/>
      <w:numFmt w:val="lowerLetter"/>
      <w:lvlText w:val="%8."/>
      <w:lvlJc w:val="left"/>
      <w:pPr>
        <w:ind w:left="6186" w:hanging="360"/>
      </w:pPr>
    </w:lvl>
    <w:lvl w:ilvl="8" w:tplc="0415001B">
      <w:start w:val="1"/>
      <w:numFmt w:val="lowerRoman"/>
      <w:lvlText w:val="%9."/>
      <w:lvlJc w:val="right"/>
      <w:pPr>
        <w:ind w:left="6906" w:hanging="180"/>
      </w:pPr>
    </w:lvl>
  </w:abstractNum>
  <w:abstractNum w:abstractNumId="20" w15:restartNumberingAfterBreak="0">
    <w:nsid w:val="4263154B"/>
    <w:multiLevelType w:val="singleLevel"/>
    <w:tmpl w:val="F84C439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21" w15:restartNumberingAfterBreak="0">
    <w:nsid w:val="439F7351"/>
    <w:multiLevelType w:val="hybridMultilevel"/>
    <w:tmpl w:val="7E62D3B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6BF611E"/>
    <w:multiLevelType w:val="hybridMultilevel"/>
    <w:tmpl w:val="7A463A00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47973D9A"/>
    <w:multiLevelType w:val="hybridMultilevel"/>
    <w:tmpl w:val="90347C4C"/>
    <w:lvl w:ilvl="0" w:tplc="FD7C0FEC">
      <w:start w:val="1"/>
      <w:numFmt w:val="decimal"/>
      <w:lvlText w:val="%1."/>
      <w:lvlJc w:val="left"/>
      <w:pPr>
        <w:ind w:left="284" w:hanging="360"/>
      </w:pPr>
      <w:rPr>
        <w:strike w:val="0"/>
        <w:dstrike w:val="0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ind w:left="1004" w:hanging="360"/>
      </w:pPr>
    </w:lvl>
    <w:lvl w:ilvl="2" w:tplc="0415001B">
      <w:start w:val="1"/>
      <w:numFmt w:val="lowerRoman"/>
      <w:lvlText w:val="%3."/>
      <w:lvlJc w:val="right"/>
      <w:pPr>
        <w:ind w:left="1724" w:hanging="180"/>
      </w:pPr>
    </w:lvl>
    <w:lvl w:ilvl="3" w:tplc="0415000F">
      <w:start w:val="1"/>
      <w:numFmt w:val="decimal"/>
      <w:lvlText w:val="%4."/>
      <w:lvlJc w:val="left"/>
      <w:pPr>
        <w:ind w:left="2444" w:hanging="360"/>
      </w:pPr>
    </w:lvl>
    <w:lvl w:ilvl="4" w:tplc="04150019">
      <w:start w:val="1"/>
      <w:numFmt w:val="lowerLetter"/>
      <w:lvlText w:val="%5."/>
      <w:lvlJc w:val="left"/>
      <w:pPr>
        <w:ind w:left="3164" w:hanging="360"/>
      </w:pPr>
    </w:lvl>
    <w:lvl w:ilvl="5" w:tplc="0415001B">
      <w:start w:val="1"/>
      <w:numFmt w:val="lowerRoman"/>
      <w:lvlText w:val="%6."/>
      <w:lvlJc w:val="right"/>
      <w:pPr>
        <w:ind w:left="3884" w:hanging="180"/>
      </w:pPr>
    </w:lvl>
    <w:lvl w:ilvl="6" w:tplc="0415000F">
      <w:start w:val="1"/>
      <w:numFmt w:val="decimal"/>
      <w:lvlText w:val="%7."/>
      <w:lvlJc w:val="left"/>
      <w:pPr>
        <w:ind w:left="4604" w:hanging="360"/>
      </w:pPr>
    </w:lvl>
    <w:lvl w:ilvl="7" w:tplc="04150019">
      <w:start w:val="1"/>
      <w:numFmt w:val="lowerLetter"/>
      <w:lvlText w:val="%8."/>
      <w:lvlJc w:val="left"/>
      <w:pPr>
        <w:ind w:left="5324" w:hanging="360"/>
      </w:pPr>
    </w:lvl>
    <w:lvl w:ilvl="8" w:tplc="0415001B">
      <w:start w:val="1"/>
      <w:numFmt w:val="lowerRoman"/>
      <w:lvlText w:val="%9."/>
      <w:lvlJc w:val="right"/>
      <w:pPr>
        <w:ind w:left="6044" w:hanging="180"/>
      </w:pPr>
    </w:lvl>
  </w:abstractNum>
  <w:abstractNum w:abstractNumId="24" w15:restartNumberingAfterBreak="0">
    <w:nsid w:val="4CCB5DCB"/>
    <w:multiLevelType w:val="multilevel"/>
    <w:tmpl w:val="789C7886"/>
    <w:lvl w:ilvl="0">
      <w:start w:val="1"/>
      <w:numFmt w:val="decimal"/>
      <w:lvlText w:val="%1.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Letter"/>
      <w:lvlText w:val="%3)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FEB36A9"/>
    <w:multiLevelType w:val="hybridMultilevel"/>
    <w:tmpl w:val="65FE2E3A"/>
    <w:lvl w:ilvl="0" w:tplc="E32CBDE8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07C5DB6"/>
    <w:multiLevelType w:val="multilevel"/>
    <w:tmpl w:val="789C7886"/>
    <w:lvl w:ilvl="0">
      <w:start w:val="1"/>
      <w:numFmt w:val="decimal"/>
      <w:lvlText w:val="%1.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Letter"/>
      <w:lvlText w:val="%3)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0A74AFD"/>
    <w:multiLevelType w:val="hybridMultilevel"/>
    <w:tmpl w:val="7A463A00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5474384A"/>
    <w:multiLevelType w:val="multilevel"/>
    <w:tmpl w:val="6EFE7BE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1352"/>
        </w:tabs>
        <w:ind w:left="1352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569964D6"/>
    <w:multiLevelType w:val="hybridMultilevel"/>
    <w:tmpl w:val="6BF6222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B212E034">
      <w:numFmt w:val="bullet"/>
      <w:lvlText w:val=""/>
      <w:lvlJc w:val="left"/>
      <w:pPr>
        <w:ind w:left="1080" w:hanging="360"/>
      </w:pPr>
      <w:rPr>
        <w:rFonts w:ascii="Symbol" w:eastAsiaTheme="minorHAnsi" w:hAnsi="Symbol" w:cs="Calibri"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57F355B1"/>
    <w:multiLevelType w:val="multilevel"/>
    <w:tmpl w:val="789C7886"/>
    <w:lvl w:ilvl="0">
      <w:start w:val="1"/>
      <w:numFmt w:val="decimal"/>
      <w:lvlText w:val="%1.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Letter"/>
      <w:lvlText w:val="%3)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8D36C16"/>
    <w:multiLevelType w:val="hybridMultilevel"/>
    <w:tmpl w:val="E95E72B8"/>
    <w:lvl w:ilvl="0" w:tplc="60B809E4">
      <w:start w:val="1"/>
      <w:numFmt w:val="decimal"/>
      <w:lvlText w:val="%1."/>
      <w:lvlJc w:val="left"/>
      <w:pPr>
        <w:ind w:left="786" w:hanging="360"/>
      </w:pPr>
      <w:rPr>
        <w:b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9183002"/>
    <w:multiLevelType w:val="hybridMultilevel"/>
    <w:tmpl w:val="0E38F5B6"/>
    <w:lvl w:ilvl="0" w:tplc="7AA21666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441" w:hanging="360"/>
      </w:pPr>
    </w:lvl>
    <w:lvl w:ilvl="2" w:tplc="0415001B">
      <w:start w:val="1"/>
      <w:numFmt w:val="lowerRoman"/>
      <w:lvlText w:val="%3."/>
      <w:lvlJc w:val="right"/>
      <w:pPr>
        <w:ind w:left="1161" w:hanging="180"/>
      </w:pPr>
    </w:lvl>
    <w:lvl w:ilvl="3" w:tplc="0415000F" w:tentative="1">
      <w:start w:val="1"/>
      <w:numFmt w:val="decimal"/>
      <w:lvlText w:val="%4."/>
      <w:lvlJc w:val="left"/>
      <w:pPr>
        <w:ind w:left="1881" w:hanging="360"/>
      </w:pPr>
    </w:lvl>
    <w:lvl w:ilvl="4" w:tplc="04150019" w:tentative="1">
      <w:start w:val="1"/>
      <w:numFmt w:val="lowerLetter"/>
      <w:lvlText w:val="%5."/>
      <w:lvlJc w:val="left"/>
      <w:pPr>
        <w:ind w:left="2601" w:hanging="360"/>
      </w:pPr>
    </w:lvl>
    <w:lvl w:ilvl="5" w:tplc="0415001B" w:tentative="1">
      <w:start w:val="1"/>
      <w:numFmt w:val="lowerRoman"/>
      <w:lvlText w:val="%6."/>
      <w:lvlJc w:val="right"/>
      <w:pPr>
        <w:ind w:left="3321" w:hanging="180"/>
      </w:pPr>
    </w:lvl>
    <w:lvl w:ilvl="6" w:tplc="0415000F" w:tentative="1">
      <w:start w:val="1"/>
      <w:numFmt w:val="decimal"/>
      <w:lvlText w:val="%7."/>
      <w:lvlJc w:val="left"/>
      <w:pPr>
        <w:ind w:left="4041" w:hanging="360"/>
      </w:pPr>
    </w:lvl>
    <w:lvl w:ilvl="7" w:tplc="04150019" w:tentative="1">
      <w:start w:val="1"/>
      <w:numFmt w:val="lowerLetter"/>
      <w:lvlText w:val="%8."/>
      <w:lvlJc w:val="left"/>
      <w:pPr>
        <w:ind w:left="4761" w:hanging="360"/>
      </w:pPr>
    </w:lvl>
    <w:lvl w:ilvl="8" w:tplc="0415001B" w:tentative="1">
      <w:start w:val="1"/>
      <w:numFmt w:val="lowerRoman"/>
      <w:lvlText w:val="%9."/>
      <w:lvlJc w:val="right"/>
      <w:pPr>
        <w:ind w:left="5481" w:hanging="180"/>
      </w:pPr>
    </w:lvl>
  </w:abstractNum>
  <w:abstractNum w:abstractNumId="33" w15:restartNumberingAfterBreak="0">
    <w:nsid w:val="59ED2B00"/>
    <w:multiLevelType w:val="multilevel"/>
    <w:tmpl w:val="789C7886"/>
    <w:lvl w:ilvl="0">
      <w:start w:val="1"/>
      <w:numFmt w:val="decimal"/>
      <w:lvlText w:val="%1.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Letter"/>
      <w:lvlText w:val="%3)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A7F0C1F"/>
    <w:multiLevelType w:val="multilevel"/>
    <w:tmpl w:val="789C7886"/>
    <w:lvl w:ilvl="0">
      <w:start w:val="1"/>
      <w:numFmt w:val="decimal"/>
      <w:lvlText w:val="%1.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Letter"/>
      <w:lvlText w:val="%3)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04C166A"/>
    <w:multiLevelType w:val="hybridMultilevel"/>
    <w:tmpl w:val="E5F0E2BE"/>
    <w:lvl w:ilvl="0" w:tplc="04150017">
      <w:start w:val="1"/>
      <w:numFmt w:val="lowerLetter"/>
      <w:lvlText w:val="%1)"/>
      <w:lvlJc w:val="left"/>
      <w:pPr>
        <w:ind w:left="1506" w:hanging="360"/>
      </w:pPr>
    </w:lvl>
    <w:lvl w:ilvl="1" w:tplc="437412B0">
      <w:start w:val="1"/>
      <w:numFmt w:val="decimal"/>
      <w:lvlText w:val="%2)"/>
      <w:lvlJc w:val="left"/>
      <w:pPr>
        <w:ind w:left="2226" w:hanging="360"/>
      </w:pPr>
      <w:rPr>
        <w:rFonts w:hint="default"/>
      </w:rPr>
    </w:lvl>
    <w:lvl w:ilvl="2" w:tplc="04150011">
      <w:start w:val="1"/>
      <w:numFmt w:val="decimal"/>
      <w:lvlText w:val="%3)"/>
      <w:lvlJc w:val="lef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36" w15:restartNumberingAfterBreak="0">
    <w:nsid w:val="62D1481D"/>
    <w:multiLevelType w:val="hybridMultilevel"/>
    <w:tmpl w:val="8A267AAA"/>
    <w:lvl w:ilvl="0" w:tplc="5A82B60A">
      <w:start w:val="1"/>
      <w:numFmt w:val="decimal"/>
      <w:lvlText w:val="%1)"/>
      <w:lvlJc w:val="left"/>
      <w:pPr>
        <w:ind w:left="720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6050DA5"/>
    <w:multiLevelType w:val="hybridMultilevel"/>
    <w:tmpl w:val="61FA1EDC"/>
    <w:lvl w:ilvl="0" w:tplc="4508D376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6664471B"/>
    <w:multiLevelType w:val="hybridMultilevel"/>
    <w:tmpl w:val="61FA1EDC"/>
    <w:lvl w:ilvl="0" w:tplc="4508D376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6B8B0485"/>
    <w:multiLevelType w:val="hybridMultilevel"/>
    <w:tmpl w:val="3EE44432"/>
    <w:lvl w:ilvl="0" w:tplc="BDE0ED82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6D496844"/>
    <w:multiLevelType w:val="hybridMultilevel"/>
    <w:tmpl w:val="8F9246F8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41" w15:restartNumberingAfterBreak="0">
    <w:nsid w:val="6E6326C5"/>
    <w:multiLevelType w:val="hybridMultilevel"/>
    <w:tmpl w:val="8E9EE45E"/>
    <w:lvl w:ilvl="0" w:tplc="84DC7ED2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E9D56A0"/>
    <w:multiLevelType w:val="hybridMultilevel"/>
    <w:tmpl w:val="3BEE8CB0"/>
    <w:lvl w:ilvl="0" w:tplc="A8623FF6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124E823A">
      <w:start w:val="1"/>
      <w:numFmt w:val="decimal"/>
      <w:lvlText w:val="%2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 w:tplc="89FC17EC">
      <w:start w:val="1"/>
      <w:numFmt w:val="decimal"/>
      <w:lvlText w:val="%3."/>
      <w:lvlJc w:val="left"/>
      <w:pPr>
        <w:ind w:left="1080" w:hanging="36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 w:tplc="040A71A4">
      <w:start w:val="1"/>
      <w:numFmt w:val="decimal"/>
      <w:lvlText w:val="%4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 w:tplc="24DA0BCE">
      <w:start w:val="1"/>
      <w:numFmt w:val="decimal"/>
      <w:lvlText w:val="%5."/>
      <w:lvlJc w:val="left"/>
      <w:pPr>
        <w:ind w:left="1800" w:hanging="36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 w:tplc="619645B4">
      <w:start w:val="1"/>
      <w:numFmt w:val="decimal"/>
      <w:lvlText w:val="%6."/>
      <w:lvlJc w:val="left"/>
      <w:pPr>
        <w:ind w:left="2160" w:hanging="36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 w:tplc="8A6491D2">
      <w:start w:val="1"/>
      <w:numFmt w:val="decimal"/>
      <w:lvlText w:val="%7."/>
      <w:lvlJc w:val="left"/>
      <w:pPr>
        <w:ind w:left="2520" w:hanging="36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 w:tplc="9828A624">
      <w:start w:val="1"/>
      <w:numFmt w:val="decimal"/>
      <w:lvlText w:val="%8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 w:tplc="380220DE">
      <w:start w:val="1"/>
      <w:numFmt w:val="decimal"/>
      <w:lvlText w:val="%9."/>
      <w:lvlJc w:val="left"/>
      <w:pPr>
        <w:ind w:left="3240" w:hanging="36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43" w15:restartNumberingAfterBreak="0">
    <w:nsid w:val="6F2D6427"/>
    <w:multiLevelType w:val="hybridMultilevel"/>
    <w:tmpl w:val="74BA76A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1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6F740C93"/>
    <w:multiLevelType w:val="multilevel"/>
    <w:tmpl w:val="2AD6C4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701E091F"/>
    <w:multiLevelType w:val="hybridMultilevel"/>
    <w:tmpl w:val="2C40FB02"/>
    <w:lvl w:ilvl="0" w:tplc="85AEF54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 w15:restartNumberingAfterBreak="0">
    <w:nsid w:val="7185552C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928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7" w15:restartNumberingAfterBreak="0">
    <w:nsid w:val="71E07FD0"/>
    <w:multiLevelType w:val="hybridMultilevel"/>
    <w:tmpl w:val="392EE1D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3EC6FFA"/>
    <w:multiLevelType w:val="hybridMultilevel"/>
    <w:tmpl w:val="ED4C2B80"/>
    <w:lvl w:ilvl="0" w:tplc="04150011">
      <w:start w:val="1"/>
      <w:numFmt w:val="decimal"/>
      <w:lvlText w:val="%1)"/>
      <w:lvlJc w:val="left"/>
      <w:pPr>
        <w:ind w:left="858" w:hanging="360"/>
      </w:pPr>
    </w:lvl>
    <w:lvl w:ilvl="1" w:tplc="04150019">
      <w:start w:val="1"/>
      <w:numFmt w:val="lowerLetter"/>
      <w:lvlText w:val="%2."/>
      <w:lvlJc w:val="left"/>
      <w:pPr>
        <w:ind w:left="1578" w:hanging="360"/>
      </w:pPr>
    </w:lvl>
    <w:lvl w:ilvl="2" w:tplc="0415001B">
      <w:start w:val="1"/>
      <w:numFmt w:val="lowerRoman"/>
      <w:lvlText w:val="%3."/>
      <w:lvlJc w:val="right"/>
      <w:pPr>
        <w:ind w:left="2298" w:hanging="180"/>
      </w:pPr>
    </w:lvl>
    <w:lvl w:ilvl="3" w:tplc="0415000F">
      <w:start w:val="1"/>
      <w:numFmt w:val="decimal"/>
      <w:lvlText w:val="%4."/>
      <w:lvlJc w:val="left"/>
      <w:pPr>
        <w:ind w:left="3018" w:hanging="360"/>
      </w:pPr>
    </w:lvl>
    <w:lvl w:ilvl="4" w:tplc="04150019">
      <w:start w:val="1"/>
      <w:numFmt w:val="lowerLetter"/>
      <w:lvlText w:val="%5."/>
      <w:lvlJc w:val="left"/>
      <w:pPr>
        <w:ind w:left="3738" w:hanging="360"/>
      </w:pPr>
    </w:lvl>
    <w:lvl w:ilvl="5" w:tplc="0415001B">
      <w:start w:val="1"/>
      <w:numFmt w:val="lowerRoman"/>
      <w:lvlText w:val="%6."/>
      <w:lvlJc w:val="right"/>
      <w:pPr>
        <w:ind w:left="4458" w:hanging="180"/>
      </w:pPr>
    </w:lvl>
    <w:lvl w:ilvl="6" w:tplc="0415000F">
      <w:start w:val="1"/>
      <w:numFmt w:val="decimal"/>
      <w:lvlText w:val="%7."/>
      <w:lvlJc w:val="left"/>
      <w:pPr>
        <w:ind w:left="5178" w:hanging="360"/>
      </w:pPr>
    </w:lvl>
    <w:lvl w:ilvl="7" w:tplc="04150019">
      <w:start w:val="1"/>
      <w:numFmt w:val="lowerLetter"/>
      <w:lvlText w:val="%8."/>
      <w:lvlJc w:val="left"/>
      <w:pPr>
        <w:ind w:left="5898" w:hanging="360"/>
      </w:pPr>
    </w:lvl>
    <w:lvl w:ilvl="8" w:tplc="0415001B">
      <w:start w:val="1"/>
      <w:numFmt w:val="lowerRoman"/>
      <w:lvlText w:val="%9."/>
      <w:lvlJc w:val="right"/>
      <w:pPr>
        <w:ind w:left="6618" w:hanging="180"/>
      </w:pPr>
    </w:lvl>
  </w:abstractNum>
  <w:abstractNum w:abstractNumId="49" w15:restartNumberingAfterBreak="0">
    <w:nsid w:val="78F352F3"/>
    <w:multiLevelType w:val="hybridMultilevel"/>
    <w:tmpl w:val="DC54212A"/>
    <w:lvl w:ilvl="0" w:tplc="29A06422">
      <w:start w:val="1"/>
      <w:numFmt w:val="decimal"/>
      <w:lvlText w:val="%1."/>
      <w:lvlJc w:val="left"/>
      <w:pPr>
        <w:ind w:left="360" w:hanging="360"/>
      </w:pPr>
      <w:rPr>
        <w:rFonts w:ascii="Calibri" w:eastAsia="Times New Roman" w:hAnsi="Calibri" w:cs="Times New Roman"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B12434B"/>
    <w:multiLevelType w:val="hybridMultilevel"/>
    <w:tmpl w:val="1D70958E"/>
    <w:lvl w:ilvl="0" w:tplc="F2C61D26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 w:tplc="9314EC6A">
      <w:start w:val="1"/>
      <w:numFmt w:val="decimal"/>
      <w:lvlText w:val="%2."/>
      <w:lvlJc w:val="left"/>
      <w:pPr>
        <w:ind w:left="1080" w:hanging="360"/>
      </w:pPr>
      <w:rPr>
        <w:rFonts w:cs="Times New Roman"/>
        <w:b w:val="0"/>
        <w:sz w:val="22"/>
        <w:szCs w:val="22"/>
      </w:rPr>
    </w:lvl>
    <w:lvl w:ilvl="2" w:tplc="E36E904A">
      <w:start w:val="1"/>
      <w:numFmt w:val="lowerLetter"/>
      <w:lvlText w:val="%3)"/>
      <w:lvlJc w:val="right"/>
      <w:pPr>
        <w:ind w:left="1800" w:hanging="180"/>
      </w:pPr>
      <w:rPr>
        <w:rFonts w:ascii="Calibri" w:eastAsia="Times New Roman" w:hAnsi="Calibri" w:cs="Arial"/>
      </w:r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51" w15:restartNumberingAfterBreak="0">
    <w:nsid w:val="7CF505DA"/>
    <w:multiLevelType w:val="hybridMultilevel"/>
    <w:tmpl w:val="D206CCDC"/>
    <w:lvl w:ilvl="0" w:tplc="483A53E6">
      <w:start w:val="1"/>
      <w:numFmt w:val="decimal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7">
      <w:start w:val="1"/>
      <w:numFmt w:val="lowerLetter"/>
      <w:lvlText w:val="%3)"/>
      <w:lvlJc w:val="left"/>
      <w:pPr>
        <w:ind w:left="2880" w:hanging="180"/>
      </w:pPr>
      <w:rPr>
        <w:b w:val="0"/>
      </w:r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52" w15:restartNumberingAfterBreak="0">
    <w:nsid w:val="7D4D59CA"/>
    <w:multiLevelType w:val="hybridMultilevel"/>
    <w:tmpl w:val="09B6DC3E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num w:numId="1" w16cid:durableId="669605982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8189663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2414491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81271665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13374180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007201740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265652427">
    <w:abstractNumId w:val="2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06864628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864242757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7329595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53346726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668748399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425201077">
    <w:abstractNumId w:val="2"/>
  </w:num>
  <w:num w:numId="14" w16cid:durableId="218827339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049647759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60877661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767850528">
    <w:abstractNumId w:val="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296763681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930234254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4452377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74256167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32134712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88984963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77531803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2123717632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428891372">
    <w:abstractNumId w:val="13"/>
  </w:num>
  <w:num w:numId="27" w16cid:durableId="1399478590">
    <w:abstractNumId w:val="14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2009020829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117792140">
    <w:abstractNumId w:val="20"/>
    <w:lvlOverride w:ilvl="0">
      <w:startOverride w:val="1"/>
    </w:lvlOverride>
  </w:num>
  <w:num w:numId="30" w16cid:durableId="96929055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68455522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38996636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89000070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117333205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726682320">
    <w:abstractNumId w:val="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74590766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7978681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315647671">
    <w:abstractNumId w:val="37"/>
  </w:num>
  <w:num w:numId="39" w16cid:durableId="289627295">
    <w:abstractNumId w:val="39"/>
  </w:num>
  <w:num w:numId="40" w16cid:durableId="491458387">
    <w:abstractNumId w:val="36"/>
  </w:num>
  <w:num w:numId="41" w16cid:durableId="861743578">
    <w:abstractNumId w:val="25"/>
  </w:num>
  <w:num w:numId="42" w16cid:durableId="499660092">
    <w:abstractNumId w:val="32"/>
  </w:num>
  <w:num w:numId="43" w16cid:durableId="1689676826">
    <w:abstractNumId w:val="1"/>
  </w:num>
  <w:num w:numId="44" w16cid:durableId="295723187">
    <w:abstractNumId w:val="21"/>
  </w:num>
  <w:num w:numId="45" w16cid:durableId="434909702">
    <w:abstractNumId w:val="0"/>
  </w:num>
  <w:num w:numId="46" w16cid:durableId="707529282">
    <w:abstractNumId w:val="15"/>
  </w:num>
  <w:num w:numId="47" w16cid:durableId="1258827129">
    <w:abstractNumId w:val="45"/>
  </w:num>
  <w:num w:numId="48" w16cid:durableId="205142881">
    <w:abstractNumId w:val="35"/>
  </w:num>
  <w:num w:numId="49" w16cid:durableId="473185768">
    <w:abstractNumId w:val="41"/>
  </w:num>
  <w:num w:numId="50" w16cid:durableId="1551458936">
    <w:abstractNumId w:val="46"/>
  </w:num>
  <w:num w:numId="51" w16cid:durableId="740717538">
    <w:abstractNumId w:val="3"/>
  </w:num>
  <w:num w:numId="52" w16cid:durableId="653292981">
    <w:abstractNumId w:val="2"/>
  </w:num>
  <w:num w:numId="53" w16cid:durableId="139349027">
    <w:abstractNumId w:val="29"/>
  </w:num>
  <w:num w:numId="54" w16cid:durableId="555429614">
    <w:abstractNumId w:val="43"/>
  </w:num>
  <w:num w:numId="55" w16cid:durableId="523985188">
    <w:abstractNumId w:val="47"/>
  </w:num>
  <w:num w:numId="56" w16cid:durableId="1419138095">
    <w:abstractNumId w:val="17"/>
  </w:num>
  <w:num w:numId="57" w16cid:durableId="503326736">
    <w:abstractNumId w:val="4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0843"/>
    <w:rsid w:val="00005394"/>
    <w:rsid w:val="00011F44"/>
    <w:rsid w:val="000244DE"/>
    <w:rsid w:val="00035E25"/>
    <w:rsid w:val="000449F2"/>
    <w:rsid w:val="00053725"/>
    <w:rsid w:val="00075D1B"/>
    <w:rsid w:val="00117EA4"/>
    <w:rsid w:val="0012350E"/>
    <w:rsid w:val="00126490"/>
    <w:rsid w:val="001268D4"/>
    <w:rsid w:val="001272BA"/>
    <w:rsid w:val="00130F9B"/>
    <w:rsid w:val="00135784"/>
    <w:rsid w:val="00140534"/>
    <w:rsid w:val="001436A1"/>
    <w:rsid w:val="00160521"/>
    <w:rsid w:val="00166AE8"/>
    <w:rsid w:val="00174622"/>
    <w:rsid w:val="0019022A"/>
    <w:rsid w:val="00193079"/>
    <w:rsid w:val="0019466A"/>
    <w:rsid w:val="001C5229"/>
    <w:rsid w:val="001D4C2A"/>
    <w:rsid w:val="001F45C5"/>
    <w:rsid w:val="001F7E0A"/>
    <w:rsid w:val="00202397"/>
    <w:rsid w:val="0023649A"/>
    <w:rsid w:val="00255997"/>
    <w:rsid w:val="002A5A04"/>
    <w:rsid w:val="002D2BD2"/>
    <w:rsid w:val="002F31D8"/>
    <w:rsid w:val="002F72FE"/>
    <w:rsid w:val="003128C1"/>
    <w:rsid w:val="00351046"/>
    <w:rsid w:val="0035297D"/>
    <w:rsid w:val="00354012"/>
    <w:rsid w:val="003606FD"/>
    <w:rsid w:val="0036174F"/>
    <w:rsid w:val="00381E7C"/>
    <w:rsid w:val="003A380E"/>
    <w:rsid w:val="003D729D"/>
    <w:rsid w:val="0041043F"/>
    <w:rsid w:val="00422335"/>
    <w:rsid w:val="004358A9"/>
    <w:rsid w:val="0045671B"/>
    <w:rsid w:val="00473CCB"/>
    <w:rsid w:val="00481578"/>
    <w:rsid w:val="00482BCE"/>
    <w:rsid w:val="0049261B"/>
    <w:rsid w:val="004A6E47"/>
    <w:rsid w:val="004E0218"/>
    <w:rsid w:val="004F2066"/>
    <w:rsid w:val="00507F7D"/>
    <w:rsid w:val="00533D19"/>
    <w:rsid w:val="00565C4E"/>
    <w:rsid w:val="00574440"/>
    <w:rsid w:val="00593ED6"/>
    <w:rsid w:val="00596E2C"/>
    <w:rsid w:val="005B2B6D"/>
    <w:rsid w:val="005C66FA"/>
    <w:rsid w:val="005D681D"/>
    <w:rsid w:val="006050D3"/>
    <w:rsid w:val="0061631B"/>
    <w:rsid w:val="00635216"/>
    <w:rsid w:val="0065655E"/>
    <w:rsid w:val="00677818"/>
    <w:rsid w:val="00684B28"/>
    <w:rsid w:val="00685E95"/>
    <w:rsid w:val="006974E2"/>
    <w:rsid w:val="006A7E6F"/>
    <w:rsid w:val="006B3E0E"/>
    <w:rsid w:val="006B5072"/>
    <w:rsid w:val="006B596E"/>
    <w:rsid w:val="006D0331"/>
    <w:rsid w:val="006D49BA"/>
    <w:rsid w:val="00727541"/>
    <w:rsid w:val="00735566"/>
    <w:rsid w:val="00737466"/>
    <w:rsid w:val="007402BD"/>
    <w:rsid w:val="0077259D"/>
    <w:rsid w:val="0077259F"/>
    <w:rsid w:val="00784310"/>
    <w:rsid w:val="007A0D5A"/>
    <w:rsid w:val="007B7333"/>
    <w:rsid w:val="007C33A1"/>
    <w:rsid w:val="007D36B6"/>
    <w:rsid w:val="007D711D"/>
    <w:rsid w:val="007E270B"/>
    <w:rsid w:val="0080123C"/>
    <w:rsid w:val="00847C6B"/>
    <w:rsid w:val="00850F90"/>
    <w:rsid w:val="008673BA"/>
    <w:rsid w:val="008849CA"/>
    <w:rsid w:val="00887A0C"/>
    <w:rsid w:val="008C39EE"/>
    <w:rsid w:val="008E3124"/>
    <w:rsid w:val="00906F04"/>
    <w:rsid w:val="0093639A"/>
    <w:rsid w:val="00940C40"/>
    <w:rsid w:val="009439CE"/>
    <w:rsid w:val="00977133"/>
    <w:rsid w:val="009D295D"/>
    <w:rsid w:val="009E2429"/>
    <w:rsid w:val="009F09B5"/>
    <w:rsid w:val="009F43BE"/>
    <w:rsid w:val="00A105D4"/>
    <w:rsid w:val="00A45F83"/>
    <w:rsid w:val="00A76CDE"/>
    <w:rsid w:val="00AB01FD"/>
    <w:rsid w:val="00AC6BE0"/>
    <w:rsid w:val="00AC7D8F"/>
    <w:rsid w:val="00AD5817"/>
    <w:rsid w:val="00B12728"/>
    <w:rsid w:val="00B25E3F"/>
    <w:rsid w:val="00B3011E"/>
    <w:rsid w:val="00B306EB"/>
    <w:rsid w:val="00B31985"/>
    <w:rsid w:val="00B43AC3"/>
    <w:rsid w:val="00B46BC7"/>
    <w:rsid w:val="00B5619F"/>
    <w:rsid w:val="00B64E89"/>
    <w:rsid w:val="00B8735B"/>
    <w:rsid w:val="00BB2D65"/>
    <w:rsid w:val="00BB7E17"/>
    <w:rsid w:val="00BC2240"/>
    <w:rsid w:val="00BD5270"/>
    <w:rsid w:val="00C0275F"/>
    <w:rsid w:val="00C22A0B"/>
    <w:rsid w:val="00C23908"/>
    <w:rsid w:val="00C34C28"/>
    <w:rsid w:val="00C40DE4"/>
    <w:rsid w:val="00C41CEE"/>
    <w:rsid w:val="00C54A95"/>
    <w:rsid w:val="00C6123E"/>
    <w:rsid w:val="00CB1BC2"/>
    <w:rsid w:val="00CD2E17"/>
    <w:rsid w:val="00CD6D18"/>
    <w:rsid w:val="00CE0BDB"/>
    <w:rsid w:val="00CE7BAC"/>
    <w:rsid w:val="00D00843"/>
    <w:rsid w:val="00D104FB"/>
    <w:rsid w:val="00D1745C"/>
    <w:rsid w:val="00D319AD"/>
    <w:rsid w:val="00D649D9"/>
    <w:rsid w:val="00D659E2"/>
    <w:rsid w:val="00D961C6"/>
    <w:rsid w:val="00DE3206"/>
    <w:rsid w:val="00DE6CD0"/>
    <w:rsid w:val="00DF06DB"/>
    <w:rsid w:val="00E00DE2"/>
    <w:rsid w:val="00E04A70"/>
    <w:rsid w:val="00E1329B"/>
    <w:rsid w:val="00E152F4"/>
    <w:rsid w:val="00E41FDD"/>
    <w:rsid w:val="00E600D3"/>
    <w:rsid w:val="00EE26D4"/>
    <w:rsid w:val="00EF4A35"/>
    <w:rsid w:val="00F71CA2"/>
    <w:rsid w:val="00F76955"/>
    <w:rsid w:val="00F97F2E"/>
    <w:rsid w:val="00FA7D2E"/>
    <w:rsid w:val="00FB07EE"/>
    <w:rsid w:val="00FD2754"/>
    <w:rsid w:val="00FE0FD7"/>
    <w:rsid w:val="00FE1F25"/>
    <w:rsid w:val="00FF15C7"/>
    <w:rsid w:val="00FF3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440D18"/>
  <w15:chartTrackingRefBased/>
  <w15:docId w15:val="{DBBC5F7C-2066-4D5D-8196-CBE6DF5FC2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00843"/>
    <w:pPr>
      <w:spacing w:after="0" w:line="240" w:lineRule="auto"/>
      <w:jc w:val="both"/>
    </w:pPr>
    <w:rPr>
      <w:rFonts w:ascii="Calibri" w:eastAsia="Times New Roman" w:hAnsi="Calibri" w:cs="Times New Roman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00843"/>
    <w:pPr>
      <w:spacing w:before="360" w:after="120"/>
      <w:jc w:val="center"/>
      <w:outlineLvl w:val="0"/>
    </w:pPr>
    <w:rPr>
      <w:rFonts w:cs="Calibri"/>
      <w:b/>
      <w:smallCaps/>
      <w:szCs w:val="22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45F83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00843"/>
    <w:rPr>
      <w:rFonts w:ascii="Calibri" w:eastAsia="Times New Roman" w:hAnsi="Calibri" w:cs="Calibri"/>
      <w:b/>
      <w:smallCaps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00843"/>
    <w:rPr>
      <w:rFonts w:ascii="Arial" w:hAnsi="Arial"/>
      <w:sz w:val="20"/>
      <w:szCs w:val="20"/>
      <w:lang w:val="x-none" w:eastAsia="x-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00843"/>
    <w:rPr>
      <w:rFonts w:ascii="Arial" w:eastAsia="Times New Roman" w:hAnsi="Arial" w:cs="Times New Roman"/>
      <w:sz w:val="20"/>
      <w:szCs w:val="20"/>
      <w:lang w:val="x-none" w:eastAsia="x-none"/>
    </w:rPr>
  </w:style>
  <w:style w:type="character" w:customStyle="1" w:styleId="AkapitzlistZnak">
    <w:name w:val="Akapit z listą Znak"/>
    <w:aliases w:val="Podsis rysunku Znak,L1 Znak,Numerowanie Znak,CW_Lista Znak,List Paragraph Znak,Normalny PDST Znak,lp1 Znak,Preambuła Znak,HŁ_Bullet1 Znak,Odstavec Znak,Lista punktowana1 Znak,Lista punktowana2 Znak,Lista punktowana3 Znak,Dot pt Znak"/>
    <w:link w:val="Akapitzlist"/>
    <w:uiPriority w:val="34"/>
    <w:qFormat/>
    <w:locked/>
    <w:rsid w:val="00D00843"/>
    <w:rPr>
      <w:rFonts w:ascii="Calibri" w:eastAsia="Times New Roman" w:hAnsi="Calibri" w:cs="Times New Roman"/>
      <w:szCs w:val="24"/>
      <w:lang w:val="x-none" w:eastAsia="x-none"/>
    </w:rPr>
  </w:style>
  <w:style w:type="paragraph" w:styleId="Akapitzlist">
    <w:name w:val="List Paragraph"/>
    <w:aliases w:val="Podsis rysunku,L1,Numerowanie,CW_Lista,List Paragraph,Normalny PDST,lp1,Preambuła,HŁ_Bullet1,Odstavec,Lista punktowana1,Lista punktowana2,Lista punktowana3,List bullet,normalny tekst,ISCG Numerowanie,Nagłowek 3,Dot pt,maz_wyliczenie"/>
    <w:basedOn w:val="Normalny"/>
    <w:link w:val="AkapitzlistZnak"/>
    <w:uiPriority w:val="34"/>
    <w:qFormat/>
    <w:rsid w:val="00D00843"/>
    <w:pPr>
      <w:ind w:left="720"/>
      <w:contextualSpacing/>
    </w:pPr>
    <w:rPr>
      <w:lang w:val="x-none" w:eastAsia="x-none"/>
    </w:rPr>
  </w:style>
  <w:style w:type="character" w:styleId="Odwoanieprzypisudolnego">
    <w:name w:val="footnote reference"/>
    <w:uiPriority w:val="99"/>
    <w:unhideWhenUsed/>
    <w:rsid w:val="00D00843"/>
    <w:rPr>
      <w:vertAlign w:val="superscript"/>
    </w:rPr>
  </w:style>
  <w:style w:type="character" w:styleId="Odwoaniedokomentarza">
    <w:name w:val="annotation reference"/>
    <w:basedOn w:val="Domylnaczcionkaakapitu"/>
    <w:uiPriority w:val="99"/>
    <w:unhideWhenUsed/>
    <w:qFormat/>
    <w:rsid w:val="00684B2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684B2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684B28"/>
    <w:rPr>
      <w:rFonts w:ascii="Calibri" w:eastAsia="Times New Roman" w:hAnsi="Calibri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84B2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84B28"/>
    <w:rPr>
      <w:rFonts w:ascii="Calibri" w:eastAsia="Times New Roman" w:hAnsi="Calibri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84B2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84B28"/>
    <w:rPr>
      <w:rFonts w:ascii="Segoe UI" w:eastAsia="Times New Roman" w:hAnsi="Segoe UI" w:cs="Segoe UI"/>
      <w:sz w:val="18"/>
      <w:szCs w:val="18"/>
      <w:lang w:eastAsia="pl-PL"/>
    </w:rPr>
  </w:style>
  <w:style w:type="paragraph" w:styleId="Nagwek">
    <w:name w:val="header"/>
    <w:aliases w:val="Nagłówek strony nieparzystej"/>
    <w:basedOn w:val="Normalny"/>
    <w:link w:val="NagwekZnak"/>
    <w:uiPriority w:val="99"/>
    <w:unhideWhenUsed/>
    <w:rsid w:val="00677818"/>
    <w:pPr>
      <w:tabs>
        <w:tab w:val="center" w:pos="4536"/>
        <w:tab w:val="right" w:pos="9072"/>
      </w:tabs>
      <w:jc w:val="left"/>
    </w:pPr>
    <w:rPr>
      <w:rFonts w:asciiTheme="minorHAnsi" w:eastAsiaTheme="minorHAnsi" w:hAnsiTheme="minorHAnsi" w:cstheme="minorBidi"/>
      <w:szCs w:val="22"/>
      <w:lang w:eastAsia="en-US"/>
    </w:rPr>
  </w:style>
  <w:style w:type="character" w:customStyle="1" w:styleId="NagwekZnak">
    <w:name w:val="Nagłówek Znak"/>
    <w:aliases w:val="Nagłówek strony nieparzystej Znak"/>
    <w:basedOn w:val="Domylnaczcionkaakapitu"/>
    <w:link w:val="Nagwek"/>
    <w:uiPriority w:val="99"/>
    <w:rsid w:val="00677818"/>
  </w:style>
  <w:style w:type="character" w:customStyle="1" w:styleId="Nagwek5Znak">
    <w:name w:val="Nagłówek 5 Znak"/>
    <w:basedOn w:val="Domylnaczcionkaakapitu"/>
    <w:link w:val="Nagwek5"/>
    <w:rsid w:val="00A45F83"/>
    <w:rPr>
      <w:rFonts w:asciiTheme="majorHAnsi" w:eastAsiaTheme="majorEastAsia" w:hAnsiTheme="majorHAnsi" w:cstheme="majorBidi"/>
      <w:color w:val="2E74B5" w:themeColor="accent1" w:themeShade="BF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D729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D729D"/>
    <w:rPr>
      <w:rFonts w:ascii="Calibri" w:eastAsia="Times New Roman" w:hAnsi="Calibri" w:cs="Times New Roman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607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odzaj_x0020_zakupu xmlns="3b5ac75e-1b60-4641-a837-e7f9d3f39ffb" xsi:nil="true"/>
    <Nr_x0020_teczki_x0020_eDok xmlns="3b5ac75e-1b60-4641-a837-e7f9d3f39ffb" xsi:nil="true"/>
    <Data_x0020_graniczna_x0020_umowy xmlns="3b5ac75e-1b60-4641-a837-e7f9d3f39ffb" xsi:nil="true"/>
    <TaxKeywordTaxHTField xmlns="299af297-33cc-4c76-9b57-57f9360794ee">
      <Terms xmlns="http://schemas.microsoft.com/office/infopath/2007/PartnerControls"/>
    </TaxKeywordTaxHTField>
    <TaxCatchAll xmlns="299af297-33cc-4c76-9b57-57f9360794ee"/>
    <Status xmlns="3b5ac75e-1b60-4641-a837-e7f9d3f39ffb" xsi:nil="true"/>
    <Osoba_x0020_odpowiedzialna xmlns="3b5ac75e-1b60-4641-a837-e7f9d3f39ffb">
      <UserInfo>
        <DisplayName/>
        <AccountId xsi:nil="true"/>
        <AccountType/>
      </UserInfo>
    </Osoba_x0020_odpowiedzialna>
    <Data_x0020_umowy xmlns="3b5ac75e-1b60-4641-a837-e7f9d3f39ffb" xsi:nil="true"/>
    <Kategoria xmlns="3b5ac75e-1b60-4641-a837-e7f9d3f39ffb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45780A66EE4A9419905A6BE46FCD169" ma:contentTypeVersion="21" ma:contentTypeDescription="Utwórz nowy dokument." ma:contentTypeScope="" ma:versionID="660a5c9564efc85e2000a89613b685ac">
  <xsd:schema xmlns:xsd="http://www.w3.org/2001/XMLSchema" xmlns:xs="http://www.w3.org/2001/XMLSchema" xmlns:p="http://schemas.microsoft.com/office/2006/metadata/properties" xmlns:ns2="3b5ac75e-1b60-4641-a837-e7f9d3f39ffb" xmlns:ns3="299af297-33cc-4c76-9b57-57f9360794ee" targetNamespace="http://schemas.microsoft.com/office/2006/metadata/properties" ma:root="true" ma:fieldsID="c0ae523139bb544393f4ac6f453888d1" ns2:_="" ns3:_="">
    <xsd:import namespace="3b5ac75e-1b60-4641-a837-e7f9d3f39ffb"/>
    <xsd:import namespace="299af297-33cc-4c76-9b57-57f9360794ee"/>
    <xsd:element name="properties">
      <xsd:complexType>
        <xsd:sequence>
          <xsd:element name="documentManagement">
            <xsd:complexType>
              <xsd:all>
                <xsd:element ref="ns2:Osoba_x0020_odpowiedzialna" minOccurs="0"/>
                <xsd:element ref="ns2:Nr_x0020_teczki_x0020_eDok" minOccurs="0"/>
                <xsd:element ref="ns2:Status" minOccurs="0"/>
                <xsd:element ref="ns2:Kategoria" minOccurs="0"/>
                <xsd:element ref="ns2:Rodzaj_x0020_zakupu" minOccurs="0"/>
                <xsd:element ref="ns2:Data_x0020_umowy" minOccurs="0"/>
                <xsd:element ref="ns2:Data_x0020_graniczna_x0020_umowy" minOccurs="0"/>
                <xsd:element ref="ns3:TaxKeywordTaxHTField" minOccurs="0"/>
                <xsd:element ref="ns3:TaxCatchAll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5ac75e-1b60-4641-a837-e7f9d3f39ffb" elementFormDefault="qualified">
    <xsd:import namespace="http://schemas.microsoft.com/office/2006/documentManagement/types"/>
    <xsd:import namespace="http://schemas.microsoft.com/office/infopath/2007/PartnerControls"/>
    <xsd:element name="Osoba_x0020_odpowiedzialna" ma:index="2" nillable="true" ma:displayName="Przewodniczący komisji" ma:description="Woźniak Paweł" ma:indexed="true" ma:list="UserInfo" ma:SharePointGroup="0" ma:internalName="Osoba_x0020_odpowiedzialna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Nr_x0020_teczki_x0020_eDok" ma:index="3" nillable="true" ma:displayName="Nr teczki eDok" ma:indexed="true" ma:internalName="Nr_x0020_teczki_x0020_eDok">
      <xsd:simpleType>
        <xsd:restriction base="dms:Text">
          <xsd:maxLength value="255"/>
        </xsd:restriction>
      </xsd:simpleType>
    </xsd:element>
    <xsd:element name="Status" ma:index="4" nillable="true" ma:displayName="Status" ma:indexed="true" ma:list="{f6dafa57-10e1-4366-82b0-1cfa18550c12}" ma:internalName="Status" ma:showField="Status_x0020_r_x0119_czny">
      <xsd:simpleType>
        <xsd:restriction base="dms:Lookup"/>
      </xsd:simpleType>
    </xsd:element>
    <xsd:element name="Kategoria" ma:index="5" nillable="true" ma:displayName="Kategoria" ma:indexed="true" ma:list="{f6dafa57-10e1-4366-82b0-1cfa18550c12}" ma:internalName="Kategoria" ma:showField="Kategoria">
      <xsd:simpleType>
        <xsd:restriction base="dms:Lookup"/>
      </xsd:simpleType>
    </xsd:element>
    <xsd:element name="Rodzaj_x0020_zakupu" ma:index="6" nillable="true" ma:displayName="Rodzaj zakupu" ma:indexed="true" ma:list="{f6dafa57-10e1-4366-82b0-1cfa18550c12}" ma:internalName="Rodzaj_x0020_zakupu" ma:showField="Rodzaj_x0020_zakupu">
      <xsd:simpleType>
        <xsd:restriction base="dms:Lookup"/>
      </xsd:simpleType>
    </xsd:element>
    <xsd:element name="Data_x0020_umowy" ma:index="7" nillable="true" ma:displayName="Termin ogłoszenia postępowania" ma:format="DateOnly" ma:internalName="Data_x0020_umowy">
      <xsd:simpleType>
        <xsd:restriction base="dms:DateTime"/>
      </xsd:simpleType>
    </xsd:element>
    <xsd:element name="Data_x0020_graniczna_x0020_umowy" ma:index="8" nillable="true" ma:displayName="Data graniczna umowy" ma:format="DateOnly" ma:internalName="Data_x0020_graniczna_x0020_umowy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9af297-33cc-4c76-9b57-57f9360794ee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12" nillable="true" ma:taxonomy="true" ma:internalName="TaxKeywordTaxHTField" ma:taxonomyFieldName="TaxKeyword" ma:displayName="Słowa kluczowe przedsiębiorstwa" ma:readOnly="false" ma:fieldId="{23f27201-bee3-471e-b2e7-b64fd8b7ca38}" ma:taxonomyMulti="true" ma:sspId="3a100866-51d4-4f32-bd9a-73d90c07daed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3" nillable="true" ma:displayName="Taxonomy Catch All Column" ma:hidden="true" ma:list="{13a7896a-c4af-42e0-8529-4b1587562950}" ma:internalName="TaxCatchAll" ma:showField="CatchAllData" ma:web="299af297-33cc-4c76-9b57-57f9360794e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4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6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D795E11-AB10-4FCB-8499-71E330B3645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13D8281-06BD-40F8-8ECD-7EAF24DCF87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7AD55D2-0A78-4CE0-A599-77A1D6693380}">
  <ds:schemaRefs>
    <ds:schemaRef ds:uri="http://schemas.microsoft.com/office/2006/metadata/properties"/>
    <ds:schemaRef ds:uri="http://schemas.microsoft.com/office/infopath/2007/PartnerControls"/>
    <ds:schemaRef ds:uri="3b5ac75e-1b60-4641-a837-e7f9d3f39ffb"/>
    <ds:schemaRef ds:uri="299af297-33cc-4c76-9b57-57f9360794ee"/>
  </ds:schemaRefs>
</ds:datastoreItem>
</file>

<file path=customXml/itemProps4.xml><?xml version="1.0" encoding="utf-8"?>
<ds:datastoreItem xmlns:ds="http://schemas.openxmlformats.org/officeDocument/2006/customXml" ds:itemID="{3ED9E7A3-42C3-4D85-8B8E-937B9E6693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5ac75e-1b60-4641-a837-e7f9d3f39ffb"/>
    <ds:schemaRef ds:uri="299af297-33cc-4c76-9b57-57f9360794e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2f750d7c-1236-406a-b99f-01e1ffdc770f}" enabled="1" method="Privileged" siteId="{6b5e84bc-ccb4-4457-85a0-05c2a812f6c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922</Words>
  <Characters>5538</Characters>
  <Application>Microsoft Office Word</Application>
  <DocSecurity>0</DocSecurity>
  <Lines>46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Centralny Ośrodek Informatyki</Company>
  <LinksUpToDate>false</LinksUpToDate>
  <CharactersWithSpaces>6448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Broda</dc:creator>
  <cp:keywords/>
  <dc:description/>
  <cp:lastModifiedBy>Szczepaniuk Wioleta</cp:lastModifiedBy>
  <cp:revision>2</cp:revision>
  <dcterms:created xsi:type="dcterms:W3CDTF">2026-04-13T05:18:00Z</dcterms:created>
  <dcterms:modified xsi:type="dcterms:W3CDTF">2026-04-13T05:18:00Z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0x010100445780A66EE4A9419905A6BE46FCD169</vt:lpwstr>
  </property>
  <property fmtid="{D5CDD505-2E9C-101B-9397-08002B2CF9AE}" pid="3" name="TaxKeyword">
    <vt:lpwstr/>
  </property>
</Properties>
</file>